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bookmarkStart w:id="1" w:name="_GoBack"/>
            <w:bookmarkEnd w:id="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E48E58B" w14:textId="77777777" w:rsidR="00603928" w:rsidRPr="00394F63" w:rsidRDefault="00603928" w:rsidP="00603928">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6D9ACD80" w14:textId="77777777" w:rsidR="00603928" w:rsidRDefault="00603928" w:rsidP="00603928">
            <w:pPr>
              <w:pStyle w:val="PlainText"/>
              <w:spacing w:line="228" w:lineRule="auto"/>
              <w:jc w:val="right"/>
              <w:rPr>
                <w:rFonts w:ascii="Calibri" w:hAnsi="Calibri" w:cs="Calibri"/>
                <w:sz w:val="14"/>
                <w:szCs w:val="14"/>
              </w:rPr>
            </w:pPr>
            <w:r>
              <w:rPr>
                <w:rFonts w:ascii="Calibri" w:hAnsi="Calibri" w:cs="Calibri"/>
                <w:sz w:val="14"/>
                <w:szCs w:val="14"/>
              </w:rPr>
              <w:t>June 12-13, 2021</w:t>
            </w:r>
          </w:p>
          <w:p w14:paraId="67147B98" w14:textId="66CA96B1" w:rsidR="00D84BEB" w:rsidRPr="005A7D6A" w:rsidRDefault="00603928" w:rsidP="00603928">
            <w:pPr>
              <w:tabs>
                <w:tab w:val="left" w:pos="900"/>
              </w:tabs>
              <w:spacing w:line="228" w:lineRule="auto"/>
              <w:jc w:val="right"/>
              <w:rPr>
                <w:rFonts w:ascii="Calibri" w:hAnsi="Calibri" w:cs="Calibri"/>
                <w:sz w:val="14"/>
                <w:szCs w:val="14"/>
              </w:rPr>
            </w:pPr>
            <w:r>
              <w:rPr>
                <w:rFonts w:ascii="Calibri" w:hAnsi="Calibri" w:cs="Calibri"/>
                <w:sz w:val="14"/>
                <w:szCs w:val="14"/>
              </w:rPr>
              <w:t>Message #7/ Philippians</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77777777" w:rsidR="00D84BEB" w:rsidRPr="005A7D6A" w:rsidRDefault="00D84BEB" w:rsidP="00C36070">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2F98CEF7">
            <wp:simplePos x="0" y="0"/>
            <wp:positionH relativeFrom="column">
              <wp:posOffset>1270</wp:posOffset>
            </wp:positionH>
            <wp:positionV relativeFrom="paragraph">
              <wp:posOffset>-726440</wp:posOffset>
            </wp:positionV>
            <wp:extent cx="859536" cy="85953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0C50D33D" w14:textId="7511222D" w:rsidR="007C24DE" w:rsidRPr="007C24DE" w:rsidRDefault="007C24DE" w:rsidP="007C24DE">
      <w:pPr>
        <w:autoSpaceDE w:val="0"/>
        <w:autoSpaceDN w:val="0"/>
        <w:adjustRightInd w:val="0"/>
        <w:spacing w:line="259" w:lineRule="auto"/>
        <w:ind w:right="-177"/>
        <w:contextualSpacing/>
        <w:jc w:val="center"/>
        <w:rPr>
          <w:rFonts w:asciiTheme="minorHAnsi" w:eastAsiaTheme="minorHAnsi" w:hAnsiTheme="minorHAnsi" w:cstheme="minorHAnsi"/>
          <w:b/>
          <w:color w:val="000000"/>
          <w:sz w:val="32"/>
          <w:szCs w:val="30"/>
          <w:lang w:eastAsia="x-none"/>
        </w:rPr>
      </w:pPr>
      <w:r w:rsidRPr="007C24DE">
        <w:rPr>
          <w:rFonts w:asciiTheme="minorHAnsi" w:eastAsiaTheme="minorHAnsi" w:hAnsiTheme="minorHAnsi" w:cstheme="minorHAnsi"/>
          <w:b/>
          <w:color w:val="000000"/>
          <w:sz w:val="32"/>
          <w:szCs w:val="30"/>
          <w:lang w:eastAsia="x-none"/>
        </w:rPr>
        <w:t>Philippians</w:t>
      </w:r>
    </w:p>
    <w:p w14:paraId="13C47533" w14:textId="77777777" w:rsidR="007C24DE" w:rsidRPr="007C24DE" w:rsidRDefault="007C24DE" w:rsidP="007C24DE">
      <w:pPr>
        <w:autoSpaceDE w:val="0"/>
        <w:autoSpaceDN w:val="0"/>
        <w:adjustRightInd w:val="0"/>
        <w:spacing w:line="259" w:lineRule="auto"/>
        <w:ind w:right="-177"/>
        <w:contextualSpacing/>
        <w:jc w:val="center"/>
        <w:rPr>
          <w:rFonts w:asciiTheme="minorHAnsi" w:eastAsiaTheme="minorHAnsi" w:hAnsiTheme="minorHAnsi" w:cstheme="minorHAnsi"/>
          <w:b/>
          <w:color w:val="000000"/>
          <w:sz w:val="28"/>
          <w:szCs w:val="28"/>
          <w:lang w:eastAsia="x-none"/>
        </w:rPr>
      </w:pPr>
      <w:r w:rsidRPr="007C24DE">
        <w:rPr>
          <w:rFonts w:asciiTheme="minorHAnsi" w:eastAsiaTheme="minorHAnsi" w:hAnsiTheme="minorHAnsi" w:cstheme="minorHAnsi"/>
          <w:b/>
          <w:color w:val="000000"/>
          <w:sz w:val="28"/>
          <w:szCs w:val="28"/>
          <w:lang w:eastAsia="x-none"/>
        </w:rPr>
        <w:t>Getting Rid Of Our Stinkin’ Thinkin’</w:t>
      </w:r>
    </w:p>
    <w:p w14:paraId="72D0D52E" w14:textId="77777777" w:rsidR="007C24DE" w:rsidRPr="007C24DE" w:rsidRDefault="007C24DE" w:rsidP="007C24DE">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508F33A1" w14:textId="77777777" w:rsidR="007C24DE" w:rsidRPr="007C24DE" w:rsidRDefault="007C24DE" w:rsidP="007C24DE">
      <w:pPr>
        <w:spacing w:line="192" w:lineRule="auto"/>
        <w:rPr>
          <w:rFonts w:asciiTheme="minorHAnsi" w:eastAsiaTheme="minorHAnsi" w:hAnsiTheme="minorHAnsi" w:cstheme="minorHAnsi"/>
          <w:b/>
          <w:bCs/>
          <w:color w:val="000000"/>
          <w:sz w:val="28"/>
          <w:szCs w:val="20"/>
          <w:lang w:eastAsia="x-none"/>
        </w:rPr>
      </w:pPr>
      <w:r w:rsidRPr="007C24DE">
        <w:rPr>
          <w:rFonts w:asciiTheme="minorHAnsi" w:eastAsiaTheme="minorHAnsi" w:hAnsiTheme="minorHAnsi" w:cstheme="minorHAnsi"/>
          <w:b/>
          <w:bCs/>
          <w:color w:val="000000"/>
          <w:sz w:val="28"/>
          <w:szCs w:val="20"/>
          <w:lang w:eastAsia="x-none"/>
        </w:rPr>
        <w:t>This letter is personal:</w:t>
      </w:r>
    </w:p>
    <w:p w14:paraId="20BC9350" w14:textId="77777777" w:rsidR="007C24DE" w:rsidRPr="007C24DE" w:rsidRDefault="007C24DE" w:rsidP="007C24DE">
      <w:pPr>
        <w:spacing w:line="259" w:lineRule="auto"/>
        <w:ind w:right="3"/>
        <w:contextualSpacing/>
        <w:jc w:val="both"/>
        <w:rPr>
          <w:rFonts w:asciiTheme="minorHAnsi" w:eastAsiaTheme="minorHAnsi" w:hAnsiTheme="minorHAnsi" w:cstheme="minorHAnsi"/>
          <w:color w:val="000000"/>
          <w:sz w:val="16"/>
          <w:szCs w:val="16"/>
          <w:lang w:eastAsia="x-none"/>
        </w:rPr>
      </w:pPr>
      <w:r w:rsidRPr="007C24DE">
        <w:rPr>
          <w:rFonts w:asciiTheme="minorHAnsi" w:eastAsiaTheme="minorHAnsi" w:hAnsiTheme="minorHAnsi" w:cstheme="minorHAnsi"/>
          <w:color w:val="000000"/>
          <w:sz w:val="16"/>
          <w:szCs w:val="16"/>
          <w:lang w:eastAsia="x-none"/>
        </w:rPr>
        <w:t>Acts 16</w:t>
      </w:r>
    </w:p>
    <w:p w14:paraId="7D6C2625" w14:textId="77777777" w:rsidR="007C24DE" w:rsidRPr="007C24DE" w:rsidRDefault="007C24DE" w:rsidP="007C24DE">
      <w:pPr>
        <w:spacing w:line="192" w:lineRule="auto"/>
        <w:rPr>
          <w:rFonts w:asciiTheme="minorHAnsi" w:eastAsiaTheme="minorHAnsi" w:hAnsiTheme="minorHAnsi" w:cstheme="minorHAnsi"/>
          <w:b/>
          <w:bCs/>
          <w:color w:val="000000"/>
          <w:sz w:val="12"/>
          <w:szCs w:val="20"/>
          <w:lang w:eastAsia="x-none"/>
        </w:rPr>
      </w:pPr>
    </w:p>
    <w:p w14:paraId="39006196" w14:textId="77777777" w:rsidR="007C24DE" w:rsidRPr="007C24DE" w:rsidRDefault="007C24DE" w:rsidP="007C24DE">
      <w:pPr>
        <w:spacing w:line="259" w:lineRule="auto"/>
        <w:ind w:right="3" w:firstLine="360"/>
        <w:contextualSpacing/>
        <w:jc w:val="both"/>
        <w:rPr>
          <w:rFonts w:asciiTheme="minorHAnsi" w:eastAsiaTheme="minorHAnsi" w:hAnsiTheme="minorHAnsi" w:cstheme="minorHAnsi"/>
          <w:color w:val="000000"/>
          <w:lang w:eastAsia="x-none"/>
        </w:rPr>
      </w:pPr>
      <w:r w:rsidRPr="007C24DE">
        <w:rPr>
          <w:rFonts w:asciiTheme="minorHAnsi" w:eastAsiaTheme="minorHAnsi" w:hAnsiTheme="minorHAnsi" w:cstheme="minorHAnsi"/>
          <w:color w:val="000000"/>
          <w:lang w:eastAsia="x-none"/>
        </w:rPr>
        <w:t>It is a ______________ letter with some _________________.</w:t>
      </w:r>
    </w:p>
    <w:p w14:paraId="5EAC92FA" w14:textId="2D5908E4" w:rsidR="007C24DE" w:rsidRDefault="007C24DE" w:rsidP="007C24DE">
      <w:pPr>
        <w:spacing w:line="192" w:lineRule="auto"/>
        <w:rPr>
          <w:rFonts w:asciiTheme="minorHAnsi" w:eastAsiaTheme="minorHAnsi" w:hAnsiTheme="minorHAnsi" w:cstheme="minorHAnsi"/>
          <w:b/>
          <w:bCs/>
          <w:color w:val="000000"/>
          <w:sz w:val="28"/>
          <w:szCs w:val="20"/>
          <w:lang w:eastAsia="x-none"/>
        </w:rPr>
      </w:pPr>
    </w:p>
    <w:p w14:paraId="4BB6E613" w14:textId="2C5AE119" w:rsidR="007C24DE" w:rsidRDefault="007C24DE" w:rsidP="007C24DE">
      <w:pPr>
        <w:spacing w:line="192" w:lineRule="auto"/>
        <w:rPr>
          <w:rFonts w:asciiTheme="minorHAnsi" w:eastAsiaTheme="minorHAnsi" w:hAnsiTheme="minorHAnsi" w:cstheme="minorHAnsi"/>
          <w:b/>
          <w:bCs/>
          <w:color w:val="000000"/>
          <w:sz w:val="28"/>
          <w:szCs w:val="20"/>
          <w:lang w:eastAsia="x-none"/>
        </w:rPr>
      </w:pPr>
    </w:p>
    <w:p w14:paraId="357A4AD5" w14:textId="77777777" w:rsidR="007C24DE" w:rsidRPr="007C24DE" w:rsidRDefault="007C24DE" w:rsidP="007C24DE">
      <w:pPr>
        <w:spacing w:line="192" w:lineRule="auto"/>
        <w:rPr>
          <w:rFonts w:asciiTheme="minorHAnsi" w:eastAsiaTheme="minorHAnsi" w:hAnsiTheme="minorHAnsi" w:cstheme="minorHAnsi"/>
          <w:b/>
          <w:bCs/>
          <w:color w:val="000000"/>
          <w:sz w:val="28"/>
          <w:szCs w:val="20"/>
          <w:lang w:eastAsia="x-none"/>
        </w:rPr>
      </w:pPr>
    </w:p>
    <w:p w14:paraId="1D8F78B5" w14:textId="77777777" w:rsidR="007C24DE" w:rsidRPr="007C24DE" w:rsidRDefault="007C24DE" w:rsidP="007C24DE">
      <w:pPr>
        <w:spacing w:line="192" w:lineRule="auto"/>
        <w:rPr>
          <w:rFonts w:asciiTheme="minorHAnsi" w:eastAsiaTheme="minorHAnsi" w:hAnsiTheme="minorHAnsi" w:cstheme="minorHAnsi"/>
          <w:b/>
          <w:bCs/>
          <w:color w:val="000000"/>
          <w:sz w:val="28"/>
          <w:szCs w:val="20"/>
          <w:lang w:eastAsia="x-none"/>
        </w:rPr>
      </w:pPr>
    </w:p>
    <w:p w14:paraId="24168335" w14:textId="77777777" w:rsidR="007C24DE" w:rsidRPr="007C24DE" w:rsidRDefault="007C24DE" w:rsidP="007C24DE">
      <w:pPr>
        <w:spacing w:line="192" w:lineRule="auto"/>
        <w:rPr>
          <w:rFonts w:asciiTheme="minorHAnsi" w:eastAsiaTheme="minorHAnsi" w:hAnsiTheme="minorHAnsi" w:cstheme="minorHAnsi"/>
          <w:b/>
          <w:bCs/>
          <w:color w:val="000000"/>
          <w:sz w:val="28"/>
          <w:szCs w:val="20"/>
          <w:lang w:eastAsia="x-none"/>
        </w:rPr>
      </w:pPr>
      <w:r w:rsidRPr="007C24DE">
        <w:rPr>
          <w:rFonts w:asciiTheme="minorHAnsi" w:eastAsiaTheme="minorHAnsi" w:hAnsiTheme="minorHAnsi" w:cstheme="minorHAnsi"/>
          <w:b/>
          <w:bCs/>
          <w:color w:val="000000"/>
          <w:sz w:val="28"/>
          <w:szCs w:val="20"/>
          <w:lang w:eastAsia="x-none"/>
        </w:rPr>
        <w:t>The big idea of a little book:</w:t>
      </w:r>
    </w:p>
    <w:p w14:paraId="0EB45EB9" w14:textId="77777777" w:rsidR="007C24DE" w:rsidRPr="007C24DE" w:rsidRDefault="007C24DE" w:rsidP="007C24DE">
      <w:pPr>
        <w:spacing w:line="259" w:lineRule="auto"/>
        <w:ind w:right="3" w:firstLine="450"/>
        <w:contextualSpacing/>
        <w:jc w:val="both"/>
        <w:rPr>
          <w:rFonts w:asciiTheme="minorHAnsi" w:eastAsiaTheme="minorHAnsi" w:hAnsiTheme="minorHAnsi" w:cstheme="minorHAnsi"/>
          <w:color w:val="000000"/>
          <w:sz w:val="12"/>
          <w:szCs w:val="22"/>
          <w:lang w:eastAsia="x-none"/>
        </w:rPr>
      </w:pPr>
    </w:p>
    <w:p w14:paraId="38A2AA36" w14:textId="77777777" w:rsidR="007C24DE" w:rsidRPr="007C24DE" w:rsidRDefault="007C24DE" w:rsidP="007C24DE">
      <w:pPr>
        <w:spacing w:line="259" w:lineRule="auto"/>
        <w:ind w:right="3" w:firstLine="360"/>
        <w:contextualSpacing/>
        <w:jc w:val="both"/>
        <w:rPr>
          <w:rFonts w:asciiTheme="minorHAnsi" w:eastAsiaTheme="minorHAnsi" w:hAnsiTheme="minorHAnsi" w:cstheme="minorHAnsi"/>
          <w:color w:val="000000"/>
          <w:lang w:eastAsia="x-none"/>
        </w:rPr>
      </w:pPr>
      <w:r w:rsidRPr="007C24DE">
        <w:rPr>
          <w:rFonts w:asciiTheme="minorHAnsi" w:eastAsiaTheme="minorHAnsi" w:hAnsiTheme="minorHAnsi" w:cstheme="minorHAnsi"/>
          <w:color w:val="000000"/>
          <w:lang w:eastAsia="x-none"/>
        </w:rPr>
        <w:t>In the book of Philippians:</w:t>
      </w:r>
    </w:p>
    <w:p w14:paraId="5368ACA3" w14:textId="77777777" w:rsidR="007C24DE" w:rsidRPr="007C24DE" w:rsidRDefault="007C24DE" w:rsidP="007C24DE">
      <w:pPr>
        <w:ind w:right="3" w:firstLine="450"/>
        <w:contextualSpacing/>
        <w:jc w:val="both"/>
        <w:rPr>
          <w:rFonts w:asciiTheme="minorHAnsi" w:eastAsiaTheme="minorHAnsi" w:hAnsiTheme="minorHAnsi" w:cstheme="minorHAnsi"/>
          <w:color w:val="000000"/>
          <w:sz w:val="16"/>
          <w:lang w:eastAsia="x-none"/>
        </w:rPr>
      </w:pPr>
    </w:p>
    <w:p w14:paraId="71B3CCF1" w14:textId="77777777" w:rsidR="007C24DE" w:rsidRPr="007C24DE" w:rsidRDefault="007C24DE" w:rsidP="007C24DE">
      <w:pPr>
        <w:spacing w:line="259" w:lineRule="auto"/>
        <w:ind w:right="3" w:firstLine="720"/>
        <w:contextualSpacing/>
        <w:jc w:val="both"/>
        <w:rPr>
          <w:rFonts w:asciiTheme="minorHAnsi" w:eastAsiaTheme="minorHAnsi" w:hAnsiTheme="minorHAnsi" w:cstheme="minorHAnsi"/>
          <w:color w:val="000000"/>
          <w:lang w:eastAsia="x-none"/>
        </w:rPr>
      </w:pPr>
      <w:r w:rsidRPr="007C24DE">
        <w:rPr>
          <w:rFonts w:asciiTheme="minorHAnsi" w:eastAsiaTheme="minorHAnsi" w:hAnsiTheme="minorHAnsi" w:cstheme="minorHAnsi"/>
          <w:color w:val="000000"/>
          <w:lang w:eastAsia="x-none"/>
        </w:rPr>
        <w:t>Joy is mentioned _____________.</w:t>
      </w:r>
    </w:p>
    <w:p w14:paraId="19CA30B0" w14:textId="2F95A38C" w:rsidR="007C24DE" w:rsidRDefault="007C24DE" w:rsidP="007C24DE">
      <w:pPr>
        <w:spacing w:line="259" w:lineRule="auto"/>
        <w:ind w:right="3" w:firstLine="450"/>
        <w:contextualSpacing/>
        <w:jc w:val="both"/>
        <w:rPr>
          <w:rFonts w:asciiTheme="minorHAnsi" w:eastAsiaTheme="minorHAnsi" w:hAnsiTheme="minorHAnsi" w:cstheme="minorHAnsi"/>
          <w:color w:val="000000"/>
          <w:lang w:eastAsia="x-none"/>
        </w:rPr>
      </w:pPr>
    </w:p>
    <w:p w14:paraId="1AB0075B" w14:textId="77777777" w:rsidR="007C24DE" w:rsidRPr="007C24DE" w:rsidRDefault="007C24DE" w:rsidP="007C24DE">
      <w:pPr>
        <w:spacing w:line="259" w:lineRule="auto"/>
        <w:ind w:right="3" w:firstLine="450"/>
        <w:contextualSpacing/>
        <w:jc w:val="both"/>
        <w:rPr>
          <w:rFonts w:asciiTheme="minorHAnsi" w:eastAsiaTheme="minorHAnsi" w:hAnsiTheme="minorHAnsi" w:cstheme="minorHAnsi"/>
          <w:color w:val="000000"/>
          <w:lang w:eastAsia="x-none"/>
        </w:rPr>
      </w:pPr>
    </w:p>
    <w:p w14:paraId="7CBAA294" w14:textId="77777777" w:rsidR="007C24DE" w:rsidRPr="007C24DE" w:rsidRDefault="007C24DE" w:rsidP="007C24DE">
      <w:pPr>
        <w:spacing w:line="259" w:lineRule="auto"/>
        <w:ind w:right="3" w:firstLine="720"/>
        <w:contextualSpacing/>
        <w:jc w:val="both"/>
        <w:rPr>
          <w:rFonts w:asciiTheme="minorHAnsi" w:eastAsiaTheme="minorHAnsi" w:hAnsiTheme="minorHAnsi" w:cstheme="minorHAnsi"/>
          <w:color w:val="000000"/>
          <w:u w:val="single"/>
          <w:lang w:eastAsia="x-none"/>
        </w:rPr>
      </w:pPr>
      <w:r w:rsidRPr="007C24DE">
        <w:rPr>
          <w:rFonts w:asciiTheme="minorHAnsi" w:eastAsiaTheme="minorHAnsi" w:hAnsiTheme="minorHAnsi" w:cstheme="minorHAnsi"/>
          <w:color w:val="000000"/>
          <w:lang w:eastAsia="x-none"/>
        </w:rPr>
        <w:t>Our mindset is mentioned _____________.</w:t>
      </w:r>
    </w:p>
    <w:p w14:paraId="1EFC1562" w14:textId="6E16EB33" w:rsidR="007C24DE" w:rsidRDefault="007C24DE" w:rsidP="007C24DE">
      <w:pPr>
        <w:spacing w:line="259" w:lineRule="auto"/>
        <w:ind w:right="3" w:firstLine="720"/>
        <w:contextualSpacing/>
        <w:jc w:val="both"/>
        <w:rPr>
          <w:rFonts w:asciiTheme="minorHAnsi" w:eastAsiaTheme="minorHAnsi" w:hAnsiTheme="minorHAnsi" w:cstheme="minorHAnsi"/>
          <w:color w:val="000000"/>
          <w:u w:val="single"/>
          <w:lang w:eastAsia="x-none"/>
        </w:rPr>
      </w:pPr>
    </w:p>
    <w:p w14:paraId="0049E5C3" w14:textId="77777777" w:rsidR="007C24DE" w:rsidRPr="007C24DE" w:rsidRDefault="007C24DE" w:rsidP="007C24DE">
      <w:pPr>
        <w:spacing w:line="259" w:lineRule="auto"/>
        <w:ind w:right="3" w:firstLine="720"/>
        <w:contextualSpacing/>
        <w:jc w:val="both"/>
        <w:rPr>
          <w:rFonts w:asciiTheme="minorHAnsi" w:eastAsiaTheme="minorHAnsi" w:hAnsiTheme="minorHAnsi" w:cstheme="minorHAnsi"/>
          <w:color w:val="000000"/>
          <w:u w:val="single"/>
          <w:lang w:eastAsia="x-none"/>
        </w:rPr>
      </w:pPr>
    </w:p>
    <w:p w14:paraId="47CD0FC4" w14:textId="77777777" w:rsidR="007C24DE" w:rsidRPr="007C24DE" w:rsidRDefault="007C24DE" w:rsidP="007C24DE">
      <w:pPr>
        <w:spacing w:line="259" w:lineRule="auto"/>
        <w:ind w:right="3" w:firstLine="720"/>
        <w:contextualSpacing/>
        <w:jc w:val="both"/>
        <w:rPr>
          <w:rFonts w:asciiTheme="minorHAnsi" w:eastAsiaTheme="minorHAnsi" w:hAnsiTheme="minorHAnsi" w:cstheme="minorHAnsi"/>
          <w:color w:val="000000"/>
          <w:lang w:eastAsia="x-none"/>
        </w:rPr>
      </w:pPr>
      <w:r w:rsidRPr="007C24DE">
        <w:rPr>
          <w:rFonts w:asciiTheme="minorHAnsi" w:eastAsiaTheme="minorHAnsi" w:hAnsiTheme="minorHAnsi" w:cstheme="minorHAnsi"/>
          <w:color w:val="000000"/>
          <w:lang w:eastAsia="x-none"/>
        </w:rPr>
        <w:t>Sin is mentioned ____________.</w:t>
      </w:r>
    </w:p>
    <w:p w14:paraId="20E2B0C4" w14:textId="2E00226A" w:rsidR="007C24DE" w:rsidRDefault="007C24DE" w:rsidP="007C24DE">
      <w:pPr>
        <w:spacing w:line="259" w:lineRule="auto"/>
        <w:ind w:right="3" w:firstLine="450"/>
        <w:contextualSpacing/>
        <w:jc w:val="both"/>
        <w:rPr>
          <w:rFonts w:asciiTheme="minorHAnsi" w:eastAsiaTheme="minorHAnsi" w:hAnsiTheme="minorHAnsi" w:cstheme="minorHAnsi"/>
          <w:color w:val="000000"/>
          <w:lang w:eastAsia="x-none"/>
        </w:rPr>
      </w:pPr>
    </w:p>
    <w:p w14:paraId="5634F54E" w14:textId="77777777" w:rsidR="007C24DE" w:rsidRPr="007C24DE" w:rsidRDefault="007C24DE" w:rsidP="007C24DE">
      <w:pPr>
        <w:spacing w:line="259" w:lineRule="auto"/>
        <w:ind w:right="3" w:firstLine="450"/>
        <w:contextualSpacing/>
        <w:jc w:val="both"/>
        <w:rPr>
          <w:rFonts w:asciiTheme="minorHAnsi" w:eastAsiaTheme="minorHAnsi" w:hAnsiTheme="minorHAnsi" w:cstheme="minorHAnsi"/>
          <w:color w:val="000000"/>
          <w:lang w:eastAsia="x-none"/>
        </w:rPr>
      </w:pPr>
    </w:p>
    <w:p w14:paraId="33A40B85" w14:textId="77777777" w:rsidR="007C24DE" w:rsidRPr="007C24DE" w:rsidRDefault="007C24DE" w:rsidP="007C24DE">
      <w:pPr>
        <w:spacing w:line="276" w:lineRule="auto"/>
        <w:ind w:right="3" w:firstLine="720"/>
        <w:contextualSpacing/>
        <w:jc w:val="both"/>
        <w:rPr>
          <w:rFonts w:asciiTheme="minorHAnsi" w:eastAsiaTheme="minorHAnsi" w:hAnsiTheme="minorHAnsi" w:cstheme="minorHAnsi"/>
          <w:color w:val="000000"/>
          <w:lang w:eastAsia="x-none"/>
        </w:rPr>
      </w:pPr>
      <w:r w:rsidRPr="007C24DE">
        <w:rPr>
          <w:rFonts w:asciiTheme="minorHAnsi" w:eastAsiaTheme="minorHAnsi" w:hAnsiTheme="minorHAnsi" w:cstheme="minorHAnsi"/>
          <w:color w:val="000000"/>
          <w:lang w:eastAsia="x-none"/>
        </w:rPr>
        <w:t xml:space="preserve">The main focus is all about ___________ and how </w:t>
      </w:r>
    </w:p>
    <w:p w14:paraId="375ACFA0" w14:textId="77777777" w:rsidR="007C24DE" w:rsidRPr="007C24DE" w:rsidRDefault="007C24DE" w:rsidP="007C24DE">
      <w:pPr>
        <w:spacing w:line="276" w:lineRule="auto"/>
        <w:ind w:right="3" w:firstLine="720"/>
        <w:contextualSpacing/>
        <w:jc w:val="both"/>
        <w:rPr>
          <w:rFonts w:asciiTheme="minorHAnsi" w:eastAsiaTheme="minorHAnsi" w:hAnsiTheme="minorHAnsi" w:cstheme="minorHAnsi"/>
          <w:color w:val="000000"/>
          <w:lang w:eastAsia="x-none"/>
        </w:rPr>
      </w:pPr>
      <w:r w:rsidRPr="007C24DE">
        <w:rPr>
          <w:rFonts w:asciiTheme="minorHAnsi" w:eastAsiaTheme="minorHAnsi" w:hAnsiTheme="minorHAnsi" w:cstheme="minorHAnsi"/>
          <w:color w:val="000000"/>
          <w:lang w:eastAsia="x-none"/>
        </w:rPr>
        <w:t>He should change ________________ about us.</w:t>
      </w:r>
    </w:p>
    <w:p w14:paraId="31DBEC97" w14:textId="77777777" w:rsidR="007C24DE" w:rsidRPr="007C24DE" w:rsidRDefault="007C24DE" w:rsidP="007C24DE">
      <w:pPr>
        <w:spacing w:line="259" w:lineRule="auto"/>
        <w:ind w:right="3" w:firstLine="450"/>
        <w:contextualSpacing/>
        <w:jc w:val="both"/>
        <w:rPr>
          <w:rFonts w:asciiTheme="minorHAnsi" w:eastAsiaTheme="minorHAnsi" w:hAnsiTheme="minorHAnsi" w:cstheme="minorHAnsi"/>
          <w:color w:val="000000"/>
          <w:u w:val="single"/>
          <w:lang w:eastAsia="x-none"/>
        </w:rPr>
      </w:pPr>
      <w:r w:rsidRPr="007C24DE">
        <w:rPr>
          <w:rFonts w:asciiTheme="minorHAnsi" w:eastAsiaTheme="minorHAnsi" w:hAnsiTheme="minorHAnsi" w:cstheme="minorHAnsi"/>
          <w:color w:val="000000"/>
          <w:lang w:eastAsia="x-none"/>
        </w:rPr>
        <w:tab/>
      </w:r>
      <w:r w:rsidRPr="007C24DE">
        <w:rPr>
          <w:rFonts w:asciiTheme="minorHAnsi" w:eastAsiaTheme="minorHAnsi" w:hAnsiTheme="minorHAnsi" w:cstheme="minorHAnsi"/>
          <w:color w:val="000000"/>
          <w:lang w:eastAsia="x-none"/>
        </w:rPr>
        <w:tab/>
      </w:r>
    </w:p>
    <w:p w14:paraId="5D1030EC" w14:textId="48B38D6C" w:rsidR="007C24DE" w:rsidRDefault="007C24DE" w:rsidP="007C24DE">
      <w:pPr>
        <w:ind w:right="3" w:firstLine="810"/>
        <w:jc w:val="both"/>
        <w:rPr>
          <w:rFonts w:asciiTheme="minorHAnsi" w:eastAsiaTheme="minorHAnsi" w:hAnsiTheme="minorHAnsi" w:cstheme="minorHAnsi"/>
          <w:color w:val="000000"/>
          <w:sz w:val="22"/>
          <w:szCs w:val="22"/>
          <w:lang w:eastAsia="x-none"/>
        </w:rPr>
      </w:pPr>
    </w:p>
    <w:p w14:paraId="2B454B24" w14:textId="1C6074EE" w:rsidR="007C24DE" w:rsidRDefault="007C24DE" w:rsidP="007C24DE">
      <w:pPr>
        <w:ind w:right="3" w:firstLine="810"/>
        <w:jc w:val="both"/>
        <w:rPr>
          <w:rFonts w:asciiTheme="minorHAnsi" w:eastAsiaTheme="minorHAnsi" w:hAnsiTheme="minorHAnsi" w:cstheme="minorHAnsi"/>
          <w:color w:val="000000"/>
          <w:sz w:val="22"/>
          <w:szCs w:val="22"/>
          <w:lang w:eastAsia="x-none"/>
        </w:rPr>
      </w:pPr>
    </w:p>
    <w:p w14:paraId="3B728190" w14:textId="77777777" w:rsidR="007C24DE" w:rsidRPr="007C24DE" w:rsidRDefault="007C24DE" w:rsidP="007C24DE">
      <w:pPr>
        <w:ind w:right="3" w:firstLine="810"/>
        <w:jc w:val="both"/>
        <w:rPr>
          <w:rFonts w:asciiTheme="minorHAnsi" w:eastAsiaTheme="minorHAnsi" w:hAnsiTheme="minorHAnsi" w:cstheme="minorHAnsi"/>
          <w:color w:val="000000"/>
          <w:sz w:val="22"/>
          <w:szCs w:val="22"/>
          <w:lang w:eastAsia="x-none"/>
        </w:rPr>
      </w:pPr>
    </w:p>
    <w:p w14:paraId="5131C64B" w14:textId="77777777" w:rsidR="007C24DE" w:rsidRPr="007C24DE" w:rsidRDefault="007C24DE" w:rsidP="007C24DE">
      <w:pPr>
        <w:spacing w:line="192" w:lineRule="auto"/>
        <w:rPr>
          <w:rFonts w:asciiTheme="minorHAnsi" w:eastAsiaTheme="minorHAnsi" w:hAnsiTheme="minorHAnsi" w:cstheme="minorHAnsi"/>
          <w:b/>
          <w:bCs/>
          <w:color w:val="000000"/>
          <w:sz w:val="28"/>
          <w:szCs w:val="20"/>
          <w:lang w:eastAsia="x-none"/>
        </w:rPr>
      </w:pPr>
      <w:r w:rsidRPr="007C24DE">
        <w:rPr>
          <w:rFonts w:asciiTheme="minorHAnsi" w:eastAsiaTheme="minorHAnsi" w:hAnsiTheme="minorHAnsi" w:cstheme="minorHAnsi"/>
          <w:b/>
          <w:bCs/>
          <w:color w:val="000000"/>
          <w:sz w:val="28"/>
          <w:szCs w:val="20"/>
          <w:lang w:eastAsia="x-none"/>
        </w:rPr>
        <w:t>I’m a Christian... now what?</w:t>
      </w:r>
    </w:p>
    <w:p w14:paraId="7D910F0C" w14:textId="77777777" w:rsidR="007C24DE" w:rsidRPr="007C24DE" w:rsidRDefault="007C24DE" w:rsidP="007C24DE">
      <w:pPr>
        <w:spacing w:line="259" w:lineRule="auto"/>
        <w:ind w:right="3"/>
        <w:jc w:val="both"/>
        <w:rPr>
          <w:rFonts w:asciiTheme="minorHAnsi" w:eastAsiaTheme="minorHAnsi" w:hAnsiTheme="minorHAnsi" w:cstheme="minorHAnsi"/>
          <w:color w:val="000000"/>
          <w:sz w:val="12"/>
          <w:szCs w:val="22"/>
          <w:lang w:eastAsia="x-none"/>
        </w:rPr>
      </w:pPr>
    </w:p>
    <w:p w14:paraId="40FB3D77" w14:textId="77777777" w:rsidR="007C24DE" w:rsidRPr="007C24DE" w:rsidRDefault="007C24DE" w:rsidP="007C24DE">
      <w:pPr>
        <w:spacing w:line="276" w:lineRule="auto"/>
        <w:ind w:left="432" w:right="3"/>
        <w:jc w:val="both"/>
        <w:rPr>
          <w:rFonts w:asciiTheme="minorHAnsi" w:eastAsiaTheme="minorHAnsi" w:hAnsiTheme="minorHAnsi" w:cstheme="minorHAnsi"/>
          <w:b/>
          <w:color w:val="C00000"/>
          <w:lang w:eastAsia="x-none"/>
        </w:rPr>
      </w:pPr>
      <w:r w:rsidRPr="007C24DE">
        <w:rPr>
          <w:rFonts w:asciiTheme="minorHAnsi" w:eastAsiaTheme="minorHAnsi" w:hAnsiTheme="minorHAnsi" w:cstheme="minorHAnsi"/>
          <w:color w:val="000000"/>
          <w:lang w:eastAsia="x-none"/>
        </w:rPr>
        <w:t>We need to realize our salvation is _________</w:t>
      </w:r>
      <w:r w:rsidRPr="007C24DE">
        <w:rPr>
          <w:rFonts w:asciiTheme="minorHAnsi" w:eastAsiaTheme="minorHAnsi" w:hAnsiTheme="minorHAnsi" w:cstheme="minorHAnsi"/>
          <w:lang w:eastAsia="x-none"/>
        </w:rPr>
        <w:t xml:space="preserve">, _____________ </w:t>
      </w:r>
    </w:p>
    <w:p w14:paraId="0171CCAF" w14:textId="77777777" w:rsidR="007C24DE" w:rsidRPr="007C24DE" w:rsidRDefault="007C24DE" w:rsidP="007C24DE">
      <w:pPr>
        <w:spacing w:line="276" w:lineRule="auto"/>
        <w:ind w:left="432" w:right="3"/>
        <w:jc w:val="both"/>
        <w:rPr>
          <w:rFonts w:asciiTheme="minorHAnsi" w:eastAsiaTheme="minorHAnsi" w:hAnsiTheme="minorHAnsi" w:cstheme="minorHAnsi"/>
          <w:color w:val="000000"/>
          <w:lang w:eastAsia="x-none"/>
        </w:rPr>
      </w:pPr>
      <w:r w:rsidRPr="007C24DE">
        <w:rPr>
          <w:rFonts w:asciiTheme="minorHAnsi" w:eastAsiaTheme="minorHAnsi" w:hAnsiTheme="minorHAnsi" w:cstheme="minorHAnsi"/>
          <w:color w:val="000000"/>
          <w:lang w:eastAsia="x-none"/>
        </w:rPr>
        <w:t>and ___________.</w:t>
      </w:r>
    </w:p>
    <w:p w14:paraId="05C60FDF" w14:textId="32E14682" w:rsidR="007C24DE" w:rsidRDefault="007C24DE" w:rsidP="007C24DE">
      <w:pPr>
        <w:spacing w:line="259" w:lineRule="auto"/>
        <w:ind w:left="432" w:right="3"/>
        <w:jc w:val="both"/>
        <w:rPr>
          <w:rFonts w:asciiTheme="minorHAnsi" w:eastAsiaTheme="minorHAnsi" w:hAnsiTheme="minorHAnsi" w:cstheme="minorHAnsi"/>
          <w:color w:val="000000"/>
          <w:lang w:eastAsia="x-none"/>
        </w:rPr>
      </w:pPr>
    </w:p>
    <w:p w14:paraId="075AB0DD" w14:textId="77777777" w:rsidR="007C24DE" w:rsidRPr="007C24DE" w:rsidRDefault="007C24DE" w:rsidP="007C24DE">
      <w:pPr>
        <w:spacing w:line="259" w:lineRule="auto"/>
        <w:ind w:left="432" w:right="3"/>
        <w:jc w:val="both"/>
        <w:rPr>
          <w:rFonts w:asciiTheme="minorHAnsi" w:eastAsiaTheme="minorHAnsi" w:hAnsiTheme="minorHAnsi" w:cstheme="minorHAnsi"/>
          <w:color w:val="000000"/>
          <w:lang w:eastAsia="x-none"/>
        </w:rPr>
      </w:pPr>
    </w:p>
    <w:p w14:paraId="1A5B9DA1" w14:textId="77777777" w:rsidR="007C24DE" w:rsidRPr="007C24DE" w:rsidRDefault="007C24DE" w:rsidP="007C24DE">
      <w:pPr>
        <w:spacing w:line="276" w:lineRule="auto"/>
        <w:ind w:right="3" w:firstLine="432"/>
        <w:jc w:val="both"/>
        <w:rPr>
          <w:rFonts w:asciiTheme="minorHAnsi" w:eastAsiaTheme="minorHAnsi" w:hAnsiTheme="minorHAnsi" w:cstheme="minorHAnsi"/>
          <w:lang w:eastAsia="x-none"/>
        </w:rPr>
      </w:pPr>
      <w:r w:rsidRPr="007C24DE">
        <w:rPr>
          <w:rFonts w:asciiTheme="minorHAnsi" w:eastAsiaTheme="minorHAnsi" w:hAnsiTheme="minorHAnsi" w:cstheme="minorHAnsi"/>
          <w:color w:val="000000"/>
          <w:lang w:eastAsia="x-none"/>
        </w:rPr>
        <w:t>If we just focus on our _________ ______ and getting ___________</w:t>
      </w:r>
      <w:r w:rsidRPr="007C24DE">
        <w:rPr>
          <w:rFonts w:asciiTheme="minorHAnsi" w:eastAsiaTheme="minorHAnsi" w:hAnsiTheme="minorHAnsi" w:cstheme="minorHAnsi"/>
          <w:lang w:eastAsia="x-none"/>
        </w:rPr>
        <w:t>,</w:t>
      </w:r>
    </w:p>
    <w:p w14:paraId="47BAF0A1" w14:textId="77777777" w:rsidR="007C24DE" w:rsidRPr="007C24DE" w:rsidRDefault="007C24DE" w:rsidP="007C24DE">
      <w:pPr>
        <w:spacing w:line="276" w:lineRule="auto"/>
        <w:ind w:right="3" w:firstLine="432"/>
        <w:jc w:val="both"/>
        <w:rPr>
          <w:rFonts w:asciiTheme="minorHAnsi" w:eastAsiaTheme="minorHAnsi" w:hAnsiTheme="minorHAnsi" w:cstheme="minorHAnsi"/>
          <w:color w:val="000000"/>
          <w:lang w:eastAsia="x-none"/>
        </w:rPr>
      </w:pPr>
      <w:r w:rsidRPr="007C24DE">
        <w:rPr>
          <w:rFonts w:asciiTheme="minorHAnsi" w:eastAsiaTheme="minorHAnsi" w:hAnsiTheme="minorHAnsi" w:cstheme="minorHAnsi"/>
          <w:color w:val="000000"/>
          <w:lang w:eastAsia="x-none"/>
        </w:rPr>
        <w:t>then we will completely miss out on our ____________.</w:t>
      </w:r>
    </w:p>
    <w:p w14:paraId="69AE2177" w14:textId="3D3FB446" w:rsidR="007C24DE" w:rsidRDefault="007C24DE" w:rsidP="007C24DE">
      <w:pPr>
        <w:spacing w:line="259" w:lineRule="auto"/>
        <w:ind w:left="432" w:right="3" w:firstLine="288"/>
        <w:jc w:val="both"/>
        <w:rPr>
          <w:rFonts w:asciiTheme="minorHAnsi" w:eastAsiaTheme="minorHAnsi" w:hAnsiTheme="minorHAnsi" w:cstheme="minorHAnsi"/>
          <w:color w:val="000000"/>
          <w:lang w:eastAsia="x-none"/>
        </w:rPr>
      </w:pPr>
    </w:p>
    <w:p w14:paraId="4FF3BECA" w14:textId="77777777" w:rsidR="007C24DE" w:rsidRPr="007C24DE" w:rsidRDefault="007C24DE" w:rsidP="007C24DE">
      <w:pPr>
        <w:spacing w:line="259" w:lineRule="auto"/>
        <w:ind w:left="432" w:right="3" w:firstLine="288"/>
        <w:jc w:val="both"/>
        <w:rPr>
          <w:rFonts w:asciiTheme="minorHAnsi" w:eastAsiaTheme="minorHAnsi" w:hAnsiTheme="minorHAnsi" w:cstheme="minorHAnsi"/>
          <w:color w:val="000000"/>
          <w:lang w:eastAsia="x-none"/>
        </w:rPr>
      </w:pPr>
    </w:p>
    <w:p w14:paraId="5846C17F" w14:textId="77777777" w:rsidR="007C24DE" w:rsidRPr="007C24DE" w:rsidRDefault="007C24DE" w:rsidP="007C24DE">
      <w:pPr>
        <w:spacing w:line="276" w:lineRule="auto"/>
        <w:ind w:right="3" w:firstLine="432"/>
        <w:jc w:val="both"/>
        <w:rPr>
          <w:rFonts w:asciiTheme="minorHAnsi" w:eastAsiaTheme="minorHAnsi" w:hAnsiTheme="minorHAnsi" w:cstheme="minorHAnsi"/>
          <w:lang w:eastAsia="x-none"/>
        </w:rPr>
      </w:pPr>
      <w:r w:rsidRPr="007C24DE">
        <w:rPr>
          <w:rFonts w:asciiTheme="minorHAnsi" w:eastAsiaTheme="minorHAnsi" w:hAnsiTheme="minorHAnsi" w:cstheme="minorHAnsi"/>
          <w:color w:val="000000"/>
          <w:lang w:eastAsia="x-none"/>
        </w:rPr>
        <w:t>Happiness comes from focusing on _______________</w:t>
      </w:r>
      <w:r w:rsidRPr="007C24DE">
        <w:rPr>
          <w:rFonts w:asciiTheme="minorHAnsi" w:eastAsiaTheme="minorHAnsi" w:hAnsiTheme="minorHAnsi" w:cstheme="minorHAnsi"/>
          <w:lang w:eastAsia="x-none"/>
        </w:rPr>
        <w:t>;</w:t>
      </w:r>
    </w:p>
    <w:p w14:paraId="2D7A1B3A" w14:textId="77777777" w:rsidR="007C24DE" w:rsidRPr="007C24DE" w:rsidRDefault="007C24DE" w:rsidP="007C24DE">
      <w:pPr>
        <w:spacing w:line="276" w:lineRule="auto"/>
        <w:ind w:right="3" w:firstLine="432"/>
        <w:jc w:val="both"/>
        <w:rPr>
          <w:rFonts w:asciiTheme="minorHAnsi" w:eastAsiaTheme="minorHAnsi" w:hAnsiTheme="minorHAnsi" w:cstheme="minorHAnsi"/>
          <w:lang w:eastAsia="x-none"/>
        </w:rPr>
      </w:pPr>
      <w:r w:rsidRPr="007C24DE">
        <w:rPr>
          <w:rFonts w:asciiTheme="minorHAnsi" w:eastAsiaTheme="minorHAnsi" w:hAnsiTheme="minorHAnsi" w:cstheme="minorHAnsi"/>
          <w:color w:val="000000"/>
          <w:lang w:eastAsia="x-none"/>
        </w:rPr>
        <w:t>Joy comes from focusing on ____________</w:t>
      </w:r>
      <w:r w:rsidRPr="007C24DE">
        <w:rPr>
          <w:rFonts w:asciiTheme="minorHAnsi" w:eastAsiaTheme="minorHAnsi" w:hAnsiTheme="minorHAnsi" w:cstheme="minorHAnsi"/>
          <w:lang w:eastAsia="x-none"/>
        </w:rPr>
        <w:t>.</w:t>
      </w:r>
    </w:p>
    <w:p w14:paraId="6B6F9464" w14:textId="54EB31A9" w:rsidR="002A42AF" w:rsidRDefault="002A42AF" w:rsidP="002A42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864" w:right="3" w:firstLine="288"/>
        <w:jc w:val="both"/>
        <w:rPr>
          <w:rFonts w:ascii="Calibri" w:eastAsia="Calibri" w:hAnsi="Calibri" w:cs="Calibri"/>
          <w:caps/>
          <w:color w:val="000000" w:themeColor="text1"/>
          <w:sz w:val="16"/>
          <w:szCs w:val="16"/>
        </w:rPr>
      </w:pPr>
    </w:p>
    <w:p w14:paraId="5DDCF7E9" w14:textId="77777777" w:rsidR="007C24DE" w:rsidRDefault="007C24DE" w:rsidP="002A42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864" w:right="3" w:firstLine="288"/>
        <w:jc w:val="both"/>
        <w:rPr>
          <w:rFonts w:ascii="Calibri" w:eastAsia="Calibri" w:hAnsi="Calibri" w:cs="Calibri"/>
          <w:caps/>
          <w:color w:val="000000" w:themeColor="text1"/>
          <w:sz w:val="16"/>
          <w:szCs w:val="16"/>
        </w:rPr>
      </w:pPr>
    </w:p>
    <w:p w14:paraId="4CCB2CD5" w14:textId="77777777" w:rsidR="00DD220F" w:rsidRDefault="00DD220F" w:rsidP="00DD220F">
      <w:pPr>
        <w:spacing w:line="259" w:lineRule="auto"/>
        <w:ind w:right="3" w:firstLine="450"/>
        <w:jc w:val="both"/>
        <w:rPr>
          <w:rFonts w:ascii="Calibri" w:eastAsiaTheme="minorHAnsi" w:hAnsi="Calibri" w:cs="Calibri"/>
          <w:i/>
          <w:sz w:val="20"/>
          <w:szCs w:val="20"/>
          <w:lang w:val="en"/>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55B44E92"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0325886" w14:textId="77777777" w:rsidR="00603928" w:rsidRPr="00394F63" w:rsidRDefault="00603928" w:rsidP="00603928">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767AC7A5" w14:textId="77777777" w:rsidR="00603928" w:rsidRDefault="00603928" w:rsidP="00603928">
            <w:pPr>
              <w:pStyle w:val="PlainText"/>
              <w:spacing w:line="228" w:lineRule="auto"/>
              <w:jc w:val="right"/>
              <w:rPr>
                <w:rFonts w:ascii="Calibri" w:hAnsi="Calibri" w:cs="Calibri"/>
                <w:sz w:val="14"/>
                <w:szCs w:val="14"/>
              </w:rPr>
            </w:pPr>
            <w:r>
              <w:rPr>
                <w:rFonts w:ascii="Calibri" w:hAnsi="Calibri" w:cs="Calibri"/>
                <w:sz w:val="14"/>
                <w:szCs w:val="14"/>
              </w:rPr>
              <w:t>June 12-13, 2021</w:t>
            </w:r>
          </w:p>
          <w:p w14:paraId="23C58A3B" w14:textId="5F4A0345" w:rsidR="00D84BEB" w:rsidRPr="005A7D6A" w:rsidRDefault="00603928" w:rsidP="00603928">
            <w:pPr>
              <w:tabs>
                <w:tab w:val="left" w:pos="900"/>
              </w:tabs>
              <w:spacing w:line="228" w:lineRule="auto"/>
              <w:jc w:val="right"/>
              <w:rPr>
                <w:rFonts w:ascii="Calibri" w:hAnsi="Calibri" w:cs="Calibri"/>
                <w:sz w:val="14"/>
                <w:szCs w:val="14"/>
              </w:rPr>
            </w:pPr>
            <w:r>
              <w:rPr>
                <w:rFonts w:ascii="Calibri" w:hAnsi="Calibri" w:cs="Calibri"/>
                <w:sz w:val="14"/>
                <w:szCs w:val="14"/>
              </w:rPr>
              <w:t>Message #7/ Philippians</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77777777" w:rsidR="00D84BEB" w:rsidRPr="005A7D6A" w:rsidRDefault="00D84BEB" w:rsidP="00C36070">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5FE5FF09">
            <wp:simplePos x="0" y="0"/>
            <wp:positionH relativeFrom="column">
              <wp:posOffset>1270</wp:posOffset>
            </wp:positionH>
            <wp:positionV relativeFrom="paragraph">
              <wp:posOffset>-702310</wp:posOffset>
            </wp:positionV>
            <wp:extent cx="859536" cy="8595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pic:spPr>
                </pic:pic>
              </a:graphicData>
            </a:graphic>
            <wp14:sizeRelH relativeFrom="page">
              <wp14:pctWidth>0</wp14:pctWidth>
            </wp14:sizeRelH>
            <wp14:sizeRelV relativeFrom="page">
              <wp14:pctHeight>0</wp14:pctHeight>
            </wp14:sizeRelV>
          </wp:anchor>
        </w:drawing>
      </w:r>
    </w:p>
    <w:p w14:paraId="01364B53" w14:textId="60B786F9" w:rsidR="00DD5E4B" w:rsidRPr="00DD5E4B" w:rsidRDefault="00DD5E4B" w:rsidP="00DD5E4B">
      <w:pPr>
        <w:autoSpaceDE w:val="0"/>
        <w:autoSpaceDN w:val="0"/>
        <w:adjustRightInd w:val="0"/>
        <w:spacing w:line="259" w:lineRule="auto"/>
        <w:ind w:right="-177"/>
        <w:contextualSpacing/>
        <w:jc w:val="center"/>
        <w:rPr>
          <w:rFonts w:asciiTheme="minorHAnsi" w:eastAsiaTheme="minorHAnsi" w:hAnsiTheme="minorHAnsi" w:cstheme="minorHAnsi"/>
          <w:b/>
          <w:color w:val="000000"/>
          <w:sz w:val="32"/>
          <w:szCs w:val="30"/>
          <w:lang w:eastAsia="x-none"/>
        </w:rPr>
      </w:pPr>
      <w:r w:rsidRPr="00DD5E4B">
        <w:rPr>
          <w:rFonts w:asciiTheme="minorHAnsi" w:eastAsiaTheme="minorHAnsi" w:hAnsiTheme="minorHAnsi" w:cstheme="minorHAnsi"/>
          <w:b/>
          <w:color w:val="000000"/>
          <w:sz w:val="32"/>
          <w:szCs w:val="30"/>
          <w:lang w:eastAsia="x-none"/>
        </w:rPr>
        <w:t>Philippians</w:t>
      </w:r>
    </w:p>
    <w:p w14:paraId="1AF46F85" w14:textId="77777777" w:rsidR="00DD5E4B" w:rsidRPr="00DD5E4B" w:rsidRDefault="00DD5E4B" w:rsidP="00DD5E4B">
      <w:pPr>
        <w:autoSpaceDE w:val="0"/>
        <w:autoSpaceDN w:val="0"/>
        <w:adjustRightInd w:val="0"/>
        <w:spacing w:line="259" w:lineRule="auto"/>
        <w:ind w:right="-177"/>
        <w:contextualSpacing/>
        <w:jc w:val="center"/>
        <w:rPr>
          <w:rFonts w:asciiTheme="minorHAnsi" w:eastAsiaTheme="minorHAnsi" w:hAnsiTheme="minorHAnsi" w:cstheme="minorHAnsi"/>
          <w:b/>
          <w:color w:val="000000"/>
          <w:sz w:val="28"/>
          <w:szCs w:val="28"/>
          <w:lang w:eastAsia="x-none"/>
        </w:rPr>
      </w:pPr>
      <w:r w:rsidRPr="00DD5E4B">
        <w:rPr>
          <w:rFonts w:asciiTheme="minorHAnsi" w:eastAsiaTheme="minorHAnsi" w:hAnsiTheme="minorHAnsi" w:cstheme="minorHAnsi"/>
          <w:b/>
          <w:color w:val="000000"/>
          <w:sz w:val="28"/>
          <w:szCs w:val="28"/>
          <w:lang w:eastAsia="x-none"/>
        </w:rPr>
        <w:t>Getting Rid Of Our Stinkin’ Thinkin’</w:t>
      </w:r>
    </w:p>
    <w:p w14:paraId="2E66F5EB" w14:textId="77777777" w:rsidR="00DD5E4B" w:rsidRPr="00DD5E4B" w:rsidRDefault="00DD5E4B" w:rsidP="00DD5E4B">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3EF50AFB" w14:textId="77777777" w:rsidR="00DD5E4B" w:rsidRPr="00DD5E4B" w:rsidRDefault="00DD5E4B" w:rsidP="00DD5E4B">
      <w:pPr>
        <w:spacing w:line="192" w:lineRule="auto"/>
        <w:rPr>
          <w:rFonts w:asciiTheme="minorHAnsi" w:eastAsiaTheme="minorHAnsi" w:hAnsiTheme="minorHAnsi" w:cstheme="minorHAnsi"/>
          <w:b/>
          <w:bCs/>
          <w:color w:val="000000"/>
          <w:sz w:val="28"/>
          <w:szCs w:val="20"/>
          <w:lang w:eastAsia="x-none"/>
        </w:rPr>
      </w:pPr>
      <w:r w:rsidRPr="00DD5E4B">
        <w:rPr>
          <w:rFonts w:asciiTheme="minorHAnsi" w:eastAsiaTheme="minorHAnsi" w:hAnsiTheme="minorHAnsi" w:cstheme="minorHAnsi"/>
          <w:b/>
          <w:bCs/>
          <w:color w:val="000000"/>
          <w:sz w:val="28"/>
          <w:szCs w:val="20"/>
          <w:lang w:eastAsia="x-none"/>
        </w:rPr>
        <w:t>This letter is personal:</w:t>
      </w:r>
    </w:p>
    <w:p w14:paraId="59B30FC5" w14:textId="77777777" w:rsidR="00DD5E4B" w:rsidRPr="00DD5E4B" w:rsidRDefault="00DD5E4B" w:rsidP="00DD5E4B">
      <w:pPr>
        <w:spacing w:line="259" w:lineRule="auto"/>
        <w:ind w:right="3"/>
        <w:contextualSpacing/>
        <w:jc w:val="both"/>
        <w:rPr>
          <w:rFonts w:asciiTheme="minorHAnsi" w:eastAsiaTheme="minorHAnsi" w:hAnsiTheme="minorHAnsi" w:cstheme="minorHAnsi"/>
          <w:color w:val="000000"/>
          <w:sz w:val="16"/>
          <w:szCs w:val="16"/>
          <w:lang w:eastAsia="x-none"/>
        </w:rPr>
      </w:pPr>
      <w:r w:rsidRPr="00DD5E4B">
        <w:rPr>
          <w:rFonts w:asciiTheme="minorHAnsi" w:eastAsiaTheme="minorHAnsi" w:hAnsiTheme="minorHAnsi" w:cstheme="minorHAnsi"/>
          <w:color w:val="000000"/>
          <w:sz w:val="16"/>
          <w:szCs w:val="16"/>
          <w:lang w:eastAsia="x-none"/>
        </w:rPr>
        <w:t>Acts 16</w:t>
      </w:r>
    </w:p>
    <w:p w14:paraId="4570CCC9" w14:textId="77777777" w:rsidR="00DD5E4B" w:rsidRPr="00DD5E4B" w:rsidRDefault="00DD5E4B" w:rsidP="00DD5E4B">
      <w:pPr>
        <w:spacing w:line="192" w:lineRule="auto"/>
        <w:rPr>
          <w:rFonts w:asciiTheme="minorHAnsi" w:eastAsiaTheme="minorHAnsi" w:hAnsiTheme="minorHAnsi" w:cstheme="minorHAnsi"/>
          <w:b/>
          <w:bCs/>
          <w:color w:val="000000"/>
          <w:sz w:val="12"/>
          <w:szCs w:val="20"/>
          <w:lang w:eastAsia="x-none"/>
        </w:rPr>
      </w:pPr>
    </w:p>
    <w:p w14:paraId="136D1B28" w14:textId="77777777" w:rsidR="00DD5E4B" w:rsidRPr="00DD5E4B" w:rsidRDefault="00DD5E4B" w:rsidP="00DD5E4B">
      <w:pPr>
        <w:spacing w:line="259" w:lineRule="auto"/>
        <w:ind w:right="3" w:firstLine="360"/>
        <w:contextualSpacing/>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 xml:space="preserve">It is a </w:t>
      </w:r>
      <w:r w:rsidRPr="00DD5E4B">
        <w:rPr>
          <w:rFonts w:asciiTheme="minorHAnsi" w:eastAsiaTheme="minorHAnsi" w:hAnsiTheme="minorHAnsi" w:cstheme="minorHAnsi"/>
          <w:b/>
          <w:color w:val="C00000"/>
          <w:lang w:eastAsia="x-none"/>
        </w:rPr>
        <w:t>THANK YOU</w:t>
      </w:r>
      <w:r w:rsidRPr="00DD5E4B">
        <w:rPr>
          <w:rFonts w:asciiTheme="minorHAnsi" w:eastAsiaTheme="minorHAnsi" w:hAnsiTheme="minorHAnsi" w:cstheme="minorHAnsi"/>
          <w:color w:val="000000"/>
          <w:lang w:eastAsia="x-none"/>
        </w:rPr>
        <w:t xml:space="preserve"> letter with some </w:t>
      </w:r>
      <w:r w:rsidRPr="00DD5E4B">
        <w:rPr>
          <w:rFonts w:asciiTheme="minorHAnsi" w:eastAsiaTheme="minorHAnsi" w:hAnsiTheme="minorHAnsi" w:cstheme="minorHAnsi"/>
          <w:b/>
          <w:color w:val="C00000"/>
          <w:lang w:eastAsia="x-none"/>
        </w:rPr>
        <w:t>GODLY ADVICE</w:t>
      </w:r>
      <w:r w:rsidRPr="00DD5E4B">
        <w:rPr>
          <w:rFonts w:asciiTheme="minorHAnsi" w:eastAsiaTheme="minorHAnsi" w:hAnsiTheme="minorHAnsi" w:cstheme="minorHAnsi"/>
          <w:color w:val="000000"/>
          <w:lang w:eastAsia="x-none"/>
        </w:rPr>
        <w:t>.</w:t>
      </w:r>
    </w:p>
    <w:p w14:paraId="5BB782BB" w14:textId="4C6DF6AB" w:rsidR="00DD5E4B" w:rsidRDefault="00DD5E4B" w:rsidP="00DD5E4B">
      <w:pPr>
        <w:spacing w:line="192" w:lineRule="auto"/>
        <w:rPr>
          <w:rFonts w:asciiTheme="minorHAnsi" w:eastAsiaTheme="minorHAnsi" w:hAnsiTheme="minorHAnsi" w:cstheme="minorHAnsi"/>
          <w:b/>
          <w:bCs/>
          <w:color w:val="000000"/>
          <w:sz w:val="28"/>
          <w:szCs w:val="20"/>
          <w:lang w:eastAsia="x-none"/>
        </w:rPr>
      </w:pPr>
    </w:p>
    <w:p w14:paraId="319CE24D" w14:textId="77777777" w:rsidR="002D265C" w:rsidRDefault="002D265C" w:rsidP="00DD5E4B">
      <w:pPr>
        <w:spacing w:line="192" w:lineRule="auto"/>
        <w:rPr>
          <w:rFonts w:asciiTheme="minorHAnsi" w:eastAsiaTheme="minorHAnsi" w:hAnsiTheme="minorHAnsi" w:cstheme="minorHAnsi"/>
          <w:b/>
          <w:bCs/>
          <w:color w:val="000000"/>
          <w:sz w:val="28"/>
          <w:szCs w:val="20"/>
          <w:lang w:eastAsia="x-none"/>
        </w:rPr>
      </w:pPr>
    </w:p>
    <w:p w14:paraId="5634D18C" w14:textId="77777777" w:rsidR="00DD5E4B" w:rsidRPr="00DD5E4B" w:rsidRDefault="00DD5E4B" w:rsidP="00DD5E4B">
      <w:pPr>
        <w:spacing w:line="192" w:lineRule="auto"/>
        <w:rPr>
          <w:rFonts w:asciiTheme="minorHAnsi" w:eastAsiaTheme="minorHAnsi" w:hAnsiTheme="minorHAnsi" w:cstheme="minorHAnsi"/>
          <w:b/>
          <w:bCs/>
          <w:color w:val="000000"/>
          <w:sz w:val="28"/>
          <w:szCs w:val="20"/>
          <w:lang w:eastAsia="x-none"/>
        </w:rPr>
      </w:pPr>
    </w:p>
    <w:p w14:paraId="2A1F186D" w14:textId="77777777" w:rsidR="00DD5E4B" w:rsidRPr="00DD5E4B" w:rsidRDefault="00DD5E4B" w:rsidP="00DD5E4B">
      <w:pPr>
        <w:spacing w:line="192" w:lineRule="auto"/>
        <w:rPr>
          <w:rFonts w:asciiTheme="minorHAnsi" w:eastAsiaTheme="minorHAnsi" w:hAnsiTheme="minorHAnsi" w:cstheme="minorHAnsi"/>
          <w:b/>
          <w:bCs/>
          <w:color w:val="000000"/>
          <w:sz w:val="28"/>
          <w:szCs w:val="20"/>
          <w:lang w:eastAsia="x-none"/>
        </w:rPr>
      </w:pPr>
    </w:p>
    <w:p w14:paraId="05F8D4EF" w14:textId="77777777" w:rsidR="00DD5E4B" w:rsidRPr="00DD5E4B" w:rsidRDefault="00DD5E4B" w:rsidP="00DD5E4B">
      <w:pPr>
        <w:spacing w:line="192" w:lineRule="auto"/>
        <w:rPr>
          <w:rFonts w:asciiTheme="minorHAnsi" w:eastAsiaTheme="minorHAnsi" w:hAnsiTheme="minorHAnsi" w:cstheme="minorHAnsi"/>
          <w:b/>
          <w:bCs/>
          <w:color w:val="000000"/>
          <w:sz w:val="28"/>
          <w:szCs w:val="20"/>
          <w:lang w:eastAsia="x-none"/>
        </w:rPr>
      </w:pPr>
      <w:r w:rsidRPr="00DD5E4B">
        <w:rPr>
          <w:rFonts w:asciiTheme="minorHAnsi" w:eastAsiaTheme="minorHAnsi" w:hAnsiTheme="minorHAnsi" w:cstheme="minorHAnsi"/>
          <w:b/>
          <w:bCs/>
          <w:color w:val="000000"/>
          <w:sz w:val="28"/>
          <w:szCs w:val="20"/>
          <w:lang w:eastAsia="x-none"/>
        </w:rPr>
        <w:t>The big idea of a little book:</w:t>
      </w:r>
    </w:p>
    <w:p w14:paraId="360D854E" w14:textId="77777777" w:rsidR="00DD5E4B" w:rsidRPr="00DD5E4B" w:rsidRDefault="00DD5E4B" w:rsidP="00DD5E4B">
      <w:pPr>
        <w:spacing w:line="259" w:lineRule="auto"/>
        <w:ind w:right="3" w:firstLine="450"/>
        <w:contextualSpacing/>
        <w:jc w:val="both"/>
        <w:rPr>
          <w:rFonts w:asciiTheme="minorHAnsi" w:eastAsiaTheme="minorHAnsi" w:hAnsiTheme="minorHAnsi" w:cstheme="minorHAnsi"/>
          <w:color w:val="000000"/>
          <w:sz w:val="12"/>
          <w:szCs w:val="22"/>
          <w:lang w:eastAsia="x-none"/>
        </w:rPr>
      </w:pPr>
    </w:p>
    <w:p w14:paraId="3FBFC8D1" w14:textId="77777777" w:rsidR="00DD5E4B" w:rsidRPr="00DD5E4B" w:rsidRDefault="00DD5E4B" w:rsidP="00DD5E4B">
      <w:pPr>
        <w:spacing w:line="259" w:lineRule="auto"/>
        <w:ind w:right="3" w:firstLine="360"/>
        <w:contextualSpacing/>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In the book of Philippians:</w:t>
      </w:r>
    </w:p>
    <w:p w14:paraId="3B87DEB4" w14:textId="0AA71F76" w:rsidR="00DD5E4B" w:rsidRDefault="00DD5E4B" w:rsidP="00DD5E4B">
      <w:pPr>
        <w:ind w:right="3" w:firstLine="450"/>
        <w:contextualSpacing/>
        <w:jc w:val="both"/>
        <w:rPr>
          <w:rFonts w:asciiTheme="minorHAnsi" w:eastAsiaTheme="minorHAnsi" w:hAnsiTheme="minorHAnsi" w:cstheme="minorHAnsi"/>
          <w:color w:val="000000"/>
          <w:sz w:val="16"/>
          <w:lang w:eastAsia="x-none"/>
        </w:rPr>
      </w:pPr>
    </w:p>
    <w:p w14:paraId="667784FE" w14:textId="77777777" w:rsidR="00DD5E4B" w:rsidRPr="00DD5E4B" w:rsidRDefault="00DD5E4B" w:rsidP="00DD5E4B">
      <w:pPr>
        <w:spacing w:line="259" w:lineRule="auto"/>
        <w:ind w:right="3" w:firstLine="720"/>
        <w:contextualSpacing/>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 xml:space="preserve">Joy is mentioned </w:t>
      </w:r>
      <w:r w:rsidRPr="00DD5E4B">
        <w:rPr>
          <w:rFonts w:asciiTheme="minorHAnsi" w:eastAsiaTheme="minorHAnsi" w:hAnsiTheme="minorHAnsi" w:cstheme="minorHAnsi"/>
          <w:b/>
          <w:color w:val="C00000"/>
          <w:lang w:eastAsia="x-none"/>
        </w:rPr>
        <w:t>16 TIMES</w:t>
      </w:r>
      <w:r w:rsidRPr="00DD5E4B">
        <w:rPr>
          <w:rFonts w:asciiTheme="minorHAnsi" w:eastAsiaTheme="minorHAnsi" w:hAnsiTheme="minorHAnsi" w:cstheme="minorHAnsi"/>
          <w:color w:val="000000"/>
          <w:lang w:eastAsia="x-none"/>
        </w:rPr>
        <w:t>.</w:t>
      </w:r>
    </w:p>
    <w:p w14:paraId="1235E9CE" w14:textId="59EEF9F0" w:rsidR="00DD5E4B" w:rsidRDefault="00DD5E4B" w:rsidP="00DD5E4B">
      <w:pPr>
        <w:spacing w:line="259" w:lineRule="auto"/>
        <w:ind w:right="3" w:firstLine="450"/>
        <w:contextualSpacing/>
        <w:jc w:val="both"/>
        <w:rPr>
          <w:rFonts w:asciiTheme="minorHAnsi" w:eastAsiaTheme="minorHAnsi" w:hAnsiTheme="minorHAnsi" w:cstheme="minorHAnsi"/>
          <w:color w:val="000000"/>
          <w:lang w:eastAsia="x-none"/>
        </w:rPr>
      </w:pPr>
    </w:p>
    <w:p w14:paraId="3FF75816" w14:textId="77777777" w:rsidR="00DD5E4B" w:rsidRPr="00DD5E4B" w:rsidRDefault="00DD5E4B" w:rsidP="00DD5E4B">
      <w:pPr>
        <w:spacing w:line="259" w:lineRule="auto"/>
        <w:ind w:right="3" w:firstLine="450"/>
        <w:contextualSpacing/>
        <w:jc w:val="both"/>
        <w:rPr>
          <w:rFonts w:asciiTheme="minorHAnsi" w:eastAsiaTheme="minorHAnsi" w:hAnsiTheme="minorHAnsi" w:cstheme="minorHAnsi"/>
          <w:color w:val="000000"/>
          <w:lang w:eastAsia="x-none"/>
        </w:rPr>
      </w:pPr>
    </w:p>
    <w:p w14:paraId="39573C08" w14:textId="77777777" w:rsidR="00DD5E4B" w:rsidRPr="00DD5E4B" w:rsidRDefault="00DD5E4B" w:rsidP="00DD5E4B">
      <w:pPr>
        <w:spacing w:line="259" w:lineRule="auto"/>
        <w:ind w:right="3" w:firstLine="720"/>
        <w:contextualSpacing/>
        <w:jc w:val="both"/>
        <w:rPr>
          <w:rFonts w:asciiTheme="minorHAnsi" w:eastAsiaTheme="minorHAnsi" w:hAnsiTheme="minorHAnsi" w:cstheme="minorHAnsi"/>
          <w:color w:val="000000"/>
          <w:u w:val="single"/>
          <w:lang w:eastAsia="x-none"/>
        </w:rPr>
      </w:pPr>
      <w:r w:rsidRPr="00DD5E4B">
        <w:rPr>
          <w:rFonts w:asciiTheme="minorHAnsi" w:eastAsiaTheme="minorHAnsi" w:hAnsiTheme="minorHAnsi" w:cstheme="minorHAnsi"/>
          <w:color w:val="000000"/>
          <w:lang w:eastAsia="x-none"/>
        </w:rPr>
        <w:t xml:space="preserve">Our mindset is mentioned </w:t>
      </w:r>
      <w:r w:rsidRPr="00DD5E4B">
        <w:rPr>
          <w:rFonts w:asciiTheme="minorHAnsi" w:eastAsiaTheme="minorHAnsi" w:hAnsiTheme="minorHAnsi" w:cstheme="minorHAnsi"/>
          <w:b/>
          <w:color w:val="C00000"/>
          <w:lang w:eastAsia="x-none"/>
        </w:rPr>
        <w:t>18 TIMES</w:t>
      </w:r>
      <w:r w:rsidRPr="00DD5E4B">
        <w:rPr>
          <w:rFonts w:asciiTheme="minorHAnsi" w:eastAsiaTheme="minorHAnsi" w:hAnsiTheme="minorHAnsi" w:cstheme="minorHAnsi"/>
          <w:color w:val="000000"/>
          <w:lang w:eastAsia="x-none"/>
        </w:rPr>
        <w:t>.</w:t>
      </w:r>
    </w:p>
    <w:p w14:paraId="62A6E196" w14:textId="0EFB0D0D" w:rsidR="00DD5E4B" w:rsidRDefault="00DD5E4B" w:rsidP="00DD5E4B">
      <w:pPr>
        <w:spacing w:line="259" w:lineRule="auto"/>
        <w:ind w:right="3" w:firstLine="720"/>
        <w:contextualSpacing/>
        <w:jc w:val="both"/>
        <w:rPr>
          <w:rFonts w:asciiTheme="minorHAnsi" w:eastAsiaTheme="minorHAnsi" w:hAnsiTheme="minorHAnsi" w:cstheme="minorHAnsi"/>
          <w:color w:val="000000"/>
          <w:u w:val="single"/>
          <w:lang w:eastAsia="x-none"/>
        </w:rPr>
      </w:pPr>
    </w:p>
    <w:p w14:paraId="50306305" w14:textId="77777777" w:rsidR="00DD5E4B" w:rsidRPr="00DD5E4B" w:rsidRDefault="00DD5E4B" w:rsidP="00DD5E4B">
      <w:pPr>
        <w:spacing w:line="259" w:lineRule="auto"/>
        <w:ind w:right="3" w:firstLine="720"/>
        <w:contextualSpacing/>
        <w:jc w:val="both"/>
        <w:rPr>
          <w:rFonts w:asciiTheme="minorHAnsi" w:eastAsiaTheme="minorHAnsi" w:hAnsiTheme="minorHAnsi" w:cstheme="minorHAnsi"/>
          <w:color w:val="000000"/>
          <w:u w:val="single"/>
          <w:lang w:eastAsia="x-none"/>
        </w:rPr>
      </w:pPr>
    </w:p>
    <w:p w14:paraId="372919CD" w14:textId="77777777" w:rsidR="00DD5E4B" w:rsidRPr="00DD5E4B" w:rsidRDefault="00DD5E4B" w:rsidP="00DD5E4B">
      <w:pPr>
        <w:spacing w:line="259" w:lineRule="auto"/>
        <w:ind w:right="3" w:firstLine="720"/>
        <w:contextualSpacing/>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 xml:space="preserve">Sin is mentioned </w:t>
      </w:r>
      <w:r w:rsidRPr="00DD5E4B">
        <w:rPr>
          <w:rFonts w:asciiTheme="minorHAnsi" w:eastAsiaTheme="minorHAnsi" w:hAnsiTheme="minorHAnsi" w:cstheme="minorHAnsi"/>
          <w:b/>
          <w:color w:val="C00000"/>
          <w:lang w:eastAsia="x-none"/>
        </w:rPr>
        <w:t>0 TIMES</w:t>
      </w:r>
      <w:r w:rsidRPr="00DD5E4B">
        <w:rPr>
          <w:rFonts w:asciiTheme="minorHAnsi" w:eastAsiaTheme="minorHAnsi" w:hAnsiTheme="minorHAnsi" w:cstheme="minorHAnsi"/>
          <w:color w:val="000000"/>
          <w:lang w:eastAsia="x-none"/>
        </w:rPr>
        <w:t>.</w:t>
      </w:r>
    </w:p>
    <w:p w14:paraId="3ECF8CF0" w14:textId="6B53929A" w:rsidR="00DD5E4B" w:rsidRDefault="00DD5E4B" w:rsidP="00DD5E4B">
      <w:pPr>
        <w:spacing w:line="259" w:lineRule="auto"/>
        <w:ind w:right="3" w:firstLine="450"/>
        <w:contextualSpacing/>
        <w:jc w:val="both"/>
        <w:rPr>
          <w:rFonts w:asciiTheme="minorHAnsi" w:eastAsiaTheme="minorHAnsi" w:hAnsiTheme="minorHAnsi" w:cstheme="minorHAnsi"/>
          <w:color w:val="000000"/>
          <w:lang w:eastAsia="x-none"/>
        </w:rPr>
      </w:pPr>
    </w:p>
    <w:p w14:paraId="002C0B58" w14:textId="77777777" w:rsidR="00DD5E4B" w:rsidRPr="00DD5E4B" w:rsidRDefault="00DD5E4B" w:rsidP="00DD5E4B">
      <w:pPr>
        <w:spacing w:line="259" w:lineRule="auto"/>
        <w:ind w:right="3" w:firstLine="450"/>
        <w:contextualSpacing/>
        <w:jc w:val="both"/>
        <w:rPr>
          <w:rFonts w:asciiTheme="minorHAnsi" w:eastAsiaTheme="minorHAnsi" w:hAnsiTheme="minorHAnsi" w:cstheme="minorHAnsi"/>
          <w:color w:val="000000"/>
          <w:lang w:eastAsia="x-none"/>
        </w:rPr>
      </w:pPr>
    </w:p>
    <w:p w14:paraId="3B5EA742" w14:textId="77777777" w:rsidR="00DD5E4B" w:rsidRPr="00DD5E4B" w:rsidRDefault="00DD5E4B" w:rsidP="00DD5E4B">
      <w:pPr>
        <w:spacing w:line="276" w:lineRule="auto"/>
        <w:ind w:right="3" w:firstLine="720"/>
        <w:contextualSpacing/>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 xml:space="preserve">The main focus is all about </w:t>
      </w:r>
      <w:r w:rsidRPr="00DD5E4B">
        <w:rPr>
          <w:rFonts w:asciiTheme="minorHAnsi" w:eastAsiaTheme="minorHAnsi" w:hAnsiTheme="minorHAnsi" w:cstheme="minorHAnsi"/>
          <w:b/>
          <w:color w:val="C00000"/>
          <w:lang w:eastAsia="x-none"/>
        </w:rPr>
        <w:t>CHRIST</w:t>
      </w:r>
      <w:r w:rsidRPr="00DD5E4B">
        <w:rPr>
          <w:rFonts w:asciiTheme="minorHAnsi" w:eastAsiaTheme="minorHAnsi" w:hAnsiTheme="minorHAnsi" w:cstheme="minorHAnsi"/>
          <w:color w:val="000000"/>
          <w:lang w:eastAsia="x-none"/>
        </w:rPr>
        <w:t xml:space="preserve"> and how </w:t>
      </w:r>
    </w:p>
    <w:p w14:paraId="3943612C" w14:textId="77777777" w:rsidR="00DD5E4B" w:rsidRPr="00DD5E4B" w:rsidRDefault="00DD5E4B" w:rsidP="00DD5E4B">
      <w:pPr>
        <w:spacing w:line="276" w:lineRule="auto"/>
        <w:ind w:right="3" w:firstLine="720"/>
        <w:contextualSpacing/>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 xml:space="preserve">He should change </w:t>
      </w:r>
      <w:r w:rsidRPr="00DD5E4B">
        <w:rPr>
          <w:rFonts w:asciiTheme="minorHAnsi" w:eastAsiaTheme="minorHAnsi" w:hAnsiTheme="minorHAnsi" w:cstheme="minorHAnsi"/>
          <w:b/>
          <w:color w:val="C00000"/>
          <w:lang w:eastAsia="x-none"/>
        </w:rPr>
        <w:t>EVERYTHING</w:t>
      </w:r>
      <w:r w:rsidRPr="00DD5E4B">
        <w:rPr>
          <w:rFonts w:asciiTheme="minorHAnsi" w:eastAsiaTheme="minorHAnsi" w:hAnsiTheme="minorHAnsi" w:cstheme="minorHAnsi"/>
          <w:color w:val="000000"/>
          <w:lang w:eastAsia="x-none"/>
        </w:rPr>
        <w:t xml:space="preserve"> about us.</w:t>
      </w:r>
    </w:p>
    <w:p w14:paraId="280A7428" w14:textId="77777777" w:rsidR="00DD5E4B" w:rsidRDefault="00DD5E4B" w:rsidP="00DD5E4B">
      <w:pPr>
        <w:spacing w:line="259" w:lineRule="auto"/>
        <w:ind w:right="3" w:firstLine="450"/>
        <w:contextualSpacing/>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ab/>
      </w:r>
    </w:p>
    <w:p w14:paraId="68F3B8C9" w14:textId="6AA27831" w:rsidR="00DD5E4B" w:rsidRDefault="00DD5E4B" w:rsidP="00DD5E4B">
      <w:pPr>
        <w:spacing w:line="259" w:lineRule="auto"/>
        <w:ind w:right="3" w:firstLine="450"/>
        <w:contextualSpacing/>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ab/>
      </w:r>
    </w:p>
    <w:p w14:paraId="75E9CFEE" w14:textId="77777777" w:rsidR="002D265C" w:rsidRPr="00DD5E4B" w:rsidRDefault="002D265C" w:rsidP="00DD5E4B">
      <w:pPr>
        <w:spacing w:line="259" w:lineRule="auto"/>
        <w:ind w:right="3" w:firstLine="450"/>
        <w:contextualSpacing/>
        <w:jc w:val="both"/>
        <w:rPr>
          <w:rFonts w:asciiTheme="minorHAnsi" w:eastAsiaTheme="minorHAnsi" w:hAnsiTheme="minorHAnsi" w:cstheme="minorHAnsi"/>
          <w:color w:val="000000"/>
          <w:u w:val="single"/>
          <w:lang w:eastAsia="x-none"/>
        </w:rPr>
      </w:pPr>
    </w:p>
    <w:p w14:paraId="6904F51F" w14:textId="77777777" w:rsidR="00DD5E4B" w:rsidRPr="00DD5E4B" w:rsidRDefault="00DD5E4B" w:rsidP="00DD5E4B">
      <w:pPr>
        <w:ind w:right="3" w:firstLine="810"/>
        <w:jc w:val="both"/>
        <w:rPr>
          <w:rFonts w:asciiTheme="minorHAnsi" w:eastAsiaTheme="minorHAnsi" w:hAnsiTheme="minorHAnsi" w:cstheme="minorHAnsi"/>
          <w:color w:val="000000"/>
          <w:sz w:val="22"/>
          <w:szCs w:val="22"/>
          <w:lang w:eastAsia="x-none"/>
        </w:rPr>
      </w:pPr>
    </w:p>
    <w:p w14:paraId="7E3C9AFF" w14:textId="77777777" w:rsidR="00DD5E4B" w:rsidRPr="00DD5E4B" w:rsidRDefault="00DD5E4B" w:rsidP="00DD5E4B">
      <w:pPr>
        <w:spacing w:line="192" w:lineRule="auto"/>
        <w:rPr>
          <w:rFonts w:asciiTheme="minorHAnsi" w:eastAsiaTheme="minorHAnsi" w:hAnsiTheme="minorHAnsi" w:cstheme="minorHAnsi"/>
          <w:b/>
          <w:bCs/>
          <w:color w:val="000000"/>
          <w:sz w:val="28"/>
          <w:szCs w:val="20"/>
          <w:lang w:eastAsia="x-none"/>
        </w:rPr>
      </w:pPr>
      <w:r w:rsidRPr="00DD5E4B">
        <w:rPr>
          <w:rFonts w:asciiTheme="minorHAnsi" w:eastAsiaTheme="minorHAnsi" w:hAnsiTheme="minorHAnsi" w:cstheme="minorHAnsi"/>
          <w:b/>
          <w:bCs/>
          <w:color w:val="000000"/>
          <w:sz w:val="28"/>
          <w:szCs w:val="20"/>
          <w:lang w:eastAsia="x-none"/>
        </w:rPr>
        <w:t>I’m a Christian... now what?</w:t>
      </w:r>
    </w:p>
    <w:p w14:paraId="761328B0" w14:textId="77777777" w:rsidR="00DD5E4B" w:rsidRPr="00DD5E4B" w:rsidRDefault="00DD5E4B" w:rsidP="00DD5E4B">
      <w:pPr>
        <w:spacing w:line="259" w:lineRule="auto"/>
        <w:ind w:right="3"/>
        <w:jc w:val="both"/>
        <w:rPr>
          <w:rFonts w:asciiTheme="minorHAnsi" w:eastAsiaTheme="minorHAnsi" w:hAnsiTheme="minorHAnsi" w:cstheme="minorHAnsi"/>
          <w:color w:val="000000"/>
          <w:sz w:val="12"/>
          <w:szCs w:val="22"/>
          <w:lang w:eastAsia="x-none"/>
        </w:rPr>
      </w:pPr>
    </w:p>
    <w:p w14:paraId="580CD21C" w14:textId="77777777" w:rsidR="00DD5E4B" w:rsidRPr="00DD5E4B" w:rsidRDefault="00DD5E4B" w:rsidP="00DD5E4B">
      <w:pPr>
        <w:spacing w:line="276" w:lineRule="auto"/>
        <w:ind w:left="432" w:right="3"/>
        <w:jc w:val="both"/>
        <w:rPr>
          <w:rFonts w:asciiTheme="minorHAnsi" w:eastAsiaTheme="minorHAnsi" w:hAnsiTheme="minorHAnsi" w:cstheme="minorHAnsi"/>
          <w:b/>
          <w:color w:val="C00000"/>
          <w:lang w:eastAsia="x-none"/>
        </w:rPr>
      </w:pPr>
      <w:r w:rsidRPr="00DD5E4B">
        <w:rPr>
          <w:rFonts w:asciiTheme="minorHAnsi" w:eastAsiaTheme="minorHAnsi" w:hAnsiTheme="minorHAnsi" w:cstheme="minorHAnsi"/>
          <w:color w:val="000000"/>
          <w:lang w:eastAsia="x-none"/>
        </w:rPr>
        <w:t xml:space="preserve">We need to realize our salvation is </w:t>
      </w:r>
      <w:r w:rsidRPr="00DD5E4B">
        <w:rPr>
          <w:rFonts w:asciiTheme="minorHAnsi" w:eastAsiaTheme="minorHAnsi" w:hAnsiTheme="minorHAnsi" w:cstheme="minorHAnsi"/>
          <w:b/>
          <w:color w:val="C00000"/>
          <w:lang w:eastAsia="x-none"/>
        </w:rPr>
        <w:t>PAST</w:t>
      </w:r>
      <w:r w:rsidRPr="00DD5E4B">
        <w:rPr>
          <w:rFonts w:asciiTheme="minorHAnsi" w:eastAsiaTheme="minorHAnsi" w:hAnsiTheme="minorHAnsi" w:cstheme="minorHAnsi"/>
          <w:lang w:eastAsia="x-none"/>
        </w:rPr>
        <w:t xml:space="preserve">, </w:t>
      </w:r>
      <w:r w:rsidRPr="00DD5E4B">
        <w:rPr>
          <w:rFonts w:asciiTheme="minorHAnsi" w:eastAsiaTheme="minorHAnsi" w:hAnsiTheme="minorHAnsi" w:cstheme="minorHAnsi"/>
          <w:b/>
          <w:color w:val="C00000"/>
          <w:lang w:eastAsia="x-none"/>
        </w:rPr>
        <w:t>PRESENT</w:t>
      </w:r>
      <w:r w:rsidRPr="00DD5E4B">
        <w:rPr>
          <w:rFonts w:asciiTheme="minorHAnsi" w:eastAsiaTheme="minorHAnsi" w:hAnsiTheme="minorHAnsi" w:cstheme="minorHAnsi"/>
          <w:lang w:eastAsia="x-none"/>
        </w:rPr>
        <w:t xml:space="preserve"> </w:t>
      </w:r>
    </w:p>
    <w:p w14:paraId="7EE564D8" w14:textId="77777777" w:rsidR="00DD5E4B" w:rsidRPr="00DD5E4B" w:rsidRDefault="00DD5E4B" w:rsidP="00DD5E4B">
      <w:pPr>
        <w:spacing w:line="276" w:lineRule="auto"/>
        <w:ind w:left="432" w:right="3"/>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 xml:space="preserve">and </w:t>
      </w:r>
      <w:r w:rsidRPr="00DD5E4B">
        <w:rPr>
          <w:rFonts w:asciiTheme="minorHAnsi" w:eastAsiaTheme="minorHAnsi" w:hAnsiTheme="minorHAnsi" w:cstheme="minorHAnsi"/>
          <w:b/>
          <w:color w:val="C00000"/>
          <w:lang w:eastAsia="x-none"/>
        </w:rPr>
        <w:t>FUTURE</w:t>
      </w:r>
      <w:r w:rsidRPr="00DD5E4B">
        <w:rPr>
          <w:rFonts w:asciiTheme="minorHAnsi" w:eastAsiaTheme="minorHAnsi" w:hAnsiTheme="minorHAnsi" w:cstheme="minorHAnsi"/>
          <w:color w:val="000000"/>
          <w:lang w:eastAsia="x-none"/>
        </w:rPr>
        <w:t>.</w:t>
      </w:r>
    </w:p>
    <w:p w14:paraId="415AA928" w14:textId="3416EDD6" w:rsidR="00DD5E4B" w:rsidRDefault="00DD5E4B" w:rsidP="00DD5E4B">
      <w:pPr>
        <w:spacing w:line="259" w:lineRule="auto"/>
        <w:ind w:left="432" w:right="3"/>
        <w:jc w:val="both"/>
        <w:rPr>
          <w:rFonts w:asciiTheme="minorHAnsi" w:eastAsiaTheme="minorHAnsi" w:hAnsiTheme="minorHAnsi" w:cstheme="minorHAnsi"/>
          <w:color w:val="000000"/>
          <w:lang w:eastAsia="x-none"/>
        </w:rPr>
      </w:pPr>
    </w:p>
    <w:p w14:paraId="6EAEF345" w14:textId="77777777" w:rsidR="00DD5E4B" w:rsidRPr="00DD5E4B" w:rsidRDefault="00DD5E4B" w:rsidP="00DD5E4B">
      <w:pPr>
        <w:spacing w:line="259" w:lineRule="auto"/>
        <w:ind w:left="432" w:right="3"/>
        <w:jc w:val="both"/>
        <w:rPr>
          <w:rFonts w:asciiTheme="minorHAnsi" w:eastAsiaTheme="minorHAnsi" w:hAnsiTheme="minorHAnsi" w:cstheme="minorHAnsi"/>
          <w:color w:val="000000"/>
          <w:lang w:eastAsia="x-none"/>
        </w:rPr>
      </w:pPr>
    </w:p>
    <w:p w14:paraId="4E183294" w14:textId="77777777" w:rsidR="00DD5E4B" w:rsidRPr="00DD5E4B" w:rsidRDefault="00DD5E4B" w:rsidP="00DD5E4B">
      <w:pPr>
        <w:spacing w:line="276" w:lineRule="auto"/>
        <w:ind w:right="3" w:firstLine="432"/>
        <w:jc w:val="both"/>
        <w:rPr>
          <w:rFonts w:asciiTheme="minorHAnsi" w:eastAsiaTheme="minorHAnsi" w:hAnsiTheme="minorHAnsi" w:cstheme="minorHAnsi"/>
          <w:lang w:eastAsia="x-none"/>
        </w:rPr>
      </w:pPr>
      <w:r w:rsidRPr="00DD5E4B">
        <w:rPr>
          <w:rFonts w:asciiTheme="minorHAnsi" w:eastAsiaTheme="minorHAnsi" w:hAnsiTheme="minorHAnsi" w:cstheme="minorHAnsi"/>
          <w:color w:val="000000"/>
          <w:lang w:eastAsia="x-none"/>
        </w:rPr>
        <w:t xml:space="preserve">If we just focus on our </w:t>
      </w:r>
      <w:r w:rsidRPr="00DD5E4B">
        <w:rPr>
          <w:rFonts w:asciiTheme="minorHAnsi" w:eastAsiaTheme="minorHAnsi" w:hAnsiTheme="minorHAnsi" w:cstheme="minorHAnsi"/>
          <w:b/>
          <w:color w:val="C00000"/>
          <w:lang w:eastAsia="x-none"/>
        </w:rPr>
        <w:t>FORGIVENESS</w:t>
      </w:r>
      <w:r w:rsidRPr="00DD5E4B">
        <w:rPr>
          <w:rFonts w:asciiTheme="minorHAnsi" w:eastAsiaTheme="minorHAnsi" w:hAnsiTheme="minorHAnsi" w:cstheme="minorHAnsi"/>
          <w:color w:val="000000"/>
          <w:lang w:eastAsia="x-none"/>
        </w:rPr>
        <w:t xml:space="preserve"> and getting </w:t>
      </w:r>
      <w:r w:rsidRPr="00DD5E4B">
        <w:rPr>
          <w:rFonts w:asciiTheme="minorHAnsi" w:eastAsiaTheme="minorHAnsi" w:hAnsiTheme="minorHAnsi" w:cstheme="minorHAnsi"/>
          <w:b/>
          <w:color w:val="C00000"/>
          <w:lang w:eastAsia="x-none"/>
        </w:rPr>
        <w:t>HEAVEN</w:t>
      </w:r>
      <w:r w:rsidRPr="00DD5E4B">
        <w:rPr>
          <w:rFonts w:asciiTheme="minorHAnsi" w:eastAsiaTheme="minorHAnsi" w:hAnsiTheme="minorHAnsi" w:cstheme="minorHAnsi"/>
          <w:lang w:eastAsia="x-none"/>
        </w:rPr>
        <w:t>,</w:t>
      </w:r>
    </w:p>
    <w:p w14:paraId="115949CF" w14:textId="77777777" w:rsidR="00DD5E4B" w:rsidRPr="00DD5E4B" w:rsidRDefault="00DD5E4B" w:rsidP="00DD5E4B">
      <w:pPr>
        <w:spacing w:line="276" w:lineRule="auto"/>
        <w:ind w:right="3" w:firstLine="432"/>
        <w:jc w:val="both"/>
        <w:rPr>
          <w:rFonts w:asciiTheme="minorHAnsi" w:eastAsiaTheme="minorHAnsi" w:hAnsiTheme="minorHAnsi" w:cstheme="minorHAnsi"/>
          <w:color w:val="000000"/>
          <w:lang w:eastAsia="x-none"/>
        </w:rPr>
      </w:pPr>
      <w:r w:rsidRPr="00DD5E4B">
        <w:rPr>
          <w:rFonts w:asciiTheme="minorHAnsi" w:eastAsiaTheme="minorHAnsi" w:hAnsiTheme="minorHAnsi" w:cstheme="minorHAnsi"/>
          <w:color w:val="000000"/>
          <w:lang w:eastAsia="x-none"/>
        </w:rPr>
        <w:t xml:space="preserve">then we will completely miss out on our </w:t>
      </w:r>
      <w:r w:rsidRPr="00DD5E4B">
        <w:rPr>
          <w:rFonts w:asciiTheme="minorHAnsi" w:eastAsiaTheme="minorHAnsi" w:hAnsiTheme="minorHAnsi" w:cstheme="minorHAnsi"/>
          <w:b/>
          <w:color w:val="C00000"/>
          <w:lang w:eastAsia="x-none"/>
        </w:rPr>
        <w:t>PRESENT</w:t>
      </w:r>
      <w:r w:rsidRPr="00DD5E4B">
        <w:rPr>
          <w:rFonts w:asciiTheme="minorHAnsi" w:eastAsiaTheme="minorHAnsi" w:hAnsiTheme="minorHAnsi" w:cstheme="minorHAnsi"/>
          <w:color w:val="000000"/>
          <w:lang w:eastAsia="x-none"/>
        </w:rPr>
        <w:t>.</w:t>
      </w:r>
    </w:p>
    <w:p w14:paraId="29714F36" w14:textId="48B797AD" w:rsidR="00DD5E4B" w:rsidRDefault="00DD5E4B" w:rsidP="00DD5E4B">
      <w:pPr>
        <w:spacing w:line="259" w:lineRule="auto"/>
        <w:ind w:left="432" w:right="3" w:firstLine="288"/>
        <w:jc w:val="both"/>
        <w:rPr>
          <w:rFonts w:asciiTheme="minorHAnsi" w:eastAsiaTheme="minorHAnsi" w:hAnsiTheme="minorHAnsi" w:cstheme="minorHAnsi"/>
          <w:color w:val="000000"/>
          <w:lang w:eastAsia="x-none"/>
        </w:rPr>
      </w:pPr>
    </w:p>
    <w:p w14:paraId="46429A32" w14:textId="77777777" w:rsidR="00DD5E4B" w:rsidRPr="00DD5E4B" w:rsidRDefault="00DD5E4B" w:rsidP="00DD5E4B">
      <w:pPr>
        <w:spacing w:line="259" w:lineRule="auto"/>
        <w:ind w:left="432" w:right="3" w:firstLine="288"/>
        <w:jc w:val="both"/>
        <w:rPr>
          <w:rFonts w:asciiTheme="minorHAnsi" w:eastAsiaTheme="minorHAnsi" w:hAnsiTheme="minorHAnsi" w:cstheme="minorHAnsi"/>
          <w:color w:val="000000"/>
          <w:lang w:eastAsia="x-none"/>
        </w:rPr>
      </w:pPr>
    </w:p>
    <w:p w14:paraId="7AF88941" w14:textId="77777777" w:rsidR="00DD5E4B" w:rsidRPr="00DD5E4B" w:rsidRDefault="00DD5E4B" w:rsidP="00DD5E4B">
      <w:pPr>
        <w:spacing w:line="276" w:lineRule="auto"/>
        <w:ind w:right="3" w:firstLine="432"/>
        <w:jc w:val="both"/>
        <w:rPr>
          <w:rFonts w:asciiTheme="minorHAnsi" w:eastAsiaTheme="minorHAnsi" w:hAnsiTheme="minorHAnsi" w:cstheme="minorHAnsi"/>
          <w:lang w:eastAsia="x-none"/>
        </w:rPr>
      </w:pPr>
      <w:r w:rsidRPr="00DD5E4B">
        <w:rPr>
          <w:rFonts w:asciiTheme="minorHAnsi" w:eastAsiaTheme="minorHAnsi" w:hAnsiTheme="minorHAnsi" w:cstheme="minorHAnsi"/>
          <w:color w:val="000000"/>
          <w:lang w:eastAsia="x-none"/>
        </w:rPr>
        <w:t xml:space="preserve">Happiness comes from focusing on </w:t>
      </w:r>
      <w:r w:rsidRPr="00DD5E4B">
        <w:rPr>
          <w:rFonts w:asciiTheme="minorHAnsi" w:eastAsiaTheme="minorHAnsi" w:hAnsiTheme="minorHAnsi" w:cstheme="minorHAnsi"/>
          <w:b/>
          <w:color w:val="C00000"/>
          <w:lang w:eastAsia="x-none"/>
        </w:rPr>
        <w:t>HAPPENINGS</w:t>
      </w:r>
      <w:r w:rsidRPr="00DD5E4B">
        <w:rPr>
          <w:rFonts w:asciiTheme="minorHAnsi" w:eastAsiaTheme="minorHAnsi" w:hAnsiTheme="minorHAnsi" w:cstheme="minorHAnsi"/>
          <w:lang w:eastAsia="x-none"/>
        </w:rPr>
        <w:t>;</w:t>
      </w:r>
    </w:p>
    <w:p w14:paraId="2BB67D1F" w14:textId="77777777" w:rsidR="00DD5E4B" w:rsidRPr="00DD5E4B" w:rsidRDefault="00DD5E4B" w:rsidP="00DD5E4B">
      <w:pPr>
        <w:spacing w:line="276" w:lineRule="auto"/>
        <w:ind w:right="3" w:firstLine="432"/>
        <w:jc w:val="both"/>
        <w:rPr>
          <w:rFonts w:asciiTheme="minorHAnsi" w:eastAsiaTheme="minorHAnsi" w:hAnsiTheme="minorHAnsi" w:cstheme="minorHAnsi"/>
          <w:lang w:eastAsia="x-none"/>
        </w:rPr>
      </w:pPr>
      <w:r w:rsidRPr="00DD5E4B">
        <w:rPr>
          <w:rFonts w:asciiTheme="minorHAnsi" w:eastAsiaTheme="minorHAnsi" w:hAnsiTheme="minorHAnsi" w:cstheme="minorHAnsi"/>
          <w:color w:val="000000"/>
          <w:lang w:eastAsia="x-none"/>
        </w:rPr>
        <w:t xml:space="preserve">Joy comes from focusing on </w:t>
      </w:r>
      <w:r w:rsidRPr="00DD5E4B">
        <w:rPr>
          <w:rFonts w:asciiTheme="minorHAnsi" w:eastAsiaTheme="minorHAnsi" w:hAnsiTheme="minorHAnsi" w:cstheme="minorHAnsi"/>
          <w:b/>
          <w:color w:val="C00000"/>
          <w:lang w:eastAsia="x-none"/>
        </w:rPr>
        <w:t>CHRIST</w:t>
      </w:r>
      <w:r w:rsidRPr="00DD5E4B">
        <w:rPr>
          <w:rFonts w:asciiTheme="minorHAnsi" w:eastAsiaTheme="minorHAnsi" w:hAnsiTheme="minorHAnsi" w:cstheme="minorHAnsi"/>
          <w:lang w:eastAsia="x-none"/>
        </w:rPr>
        <w:t>.</w:t>
      </w:r>
    </w:p>
    <w:p w14:paraId="2DB1B174" w14:textId="04223B8C" w:rsidR="00353376" w:rsidRDefault="00353376" w:rsidP="009371E2">
      <w:pPr>
        <w:jc w:val="center"/>
        <w:rPr>
          <w:rFonts w:ascii="Calibri" w:hAnsi="Calibri" w:cs="Calibri"/>
          <w:b/>
          <w:sz w:val="28"/>
          <w:szCs w:val="28"/>
        </w:rPr>
      </w:pPr>
    </w:p>
    <w:p w14:paraId="305312FF" w14:textId="77777777" w:rsidR="00DD5E4B" w:rsidRDefault="00DD5E4B" w:rsidP="009371E2">
      <w:pPr>
        <w:jc w:val="center"/>
        <w:rPr>
          <w:rFonts w:ascii="Calibri" w:hAnsi="Calibri" w:cs="Calibri"/>
          <w:b/>
          <w:sz w:val="28"/>
          <w:szCs w:val="28"/>
        </w:rPr>
      </w:pPr>
    </w:p>
    <w:p w14:paraId="6F28F906" w14:textId="47D5F850" w:rsidR="0025624B" w:rsidRPr="0025624B" w:rsidRDefault="0025624B" w:rsidP="0025624B">
      <w:pPr>
        <w:jc w:val="center"/>
        <w:rPr>
          <w:rFonts w:asciiTheme="minorHAnsi" w:eastAsiaTheme="minorHAnsi" w:hAnsiTheme="minorHAnsi" w:cstheme="minorHAnsi"/>
          <w:b/>
          <w:sz w:val="28"/>
          <w:szCs w:val="28"/>
        </w:rPr>
      </w:pPr>
      <w:bookmarkStart w:id="2" w:name="_Hlk71804839"/>
      <w:bookmarkStart w:id="3" w:name="_Hlk72416313"/>
      <w:r w:rsidRPr="0025624B">
        <w:rPr>
          <w:rFonts w:asciiTheme="minorHAnsi" w:eastAsiaTheme="minorHAnsi" w:hAnsiTheme="minorHAnsi" w:cstheme="minorHAnsi"/>
          <w:b/>
          <w:sz w:val="28"/>
          <w:szCs w:val="28"/>
        </w:rPr>
        <w:lastRenderedPageBreak/>
        <w:t xml:space="preserve">Food for Thought for the week of June </w:t>
      </w:r>
      <w:r w:rsidR="00CE1241">
        <w:rPr>
          <w:rFonts w:asciiTheme="minorHAnsi" w:eastAsiaTheme="minorHAnsi" w:hAnsiTheme="minorHAnsi" w:cstheme="minorHAnsi"/>
          <w:b/>
          <w:sz w:val="28"/>
          <w:szCs w:val="28"/>
        </w:rPr>
        <w:t>13</w:t>
      </w:r>
      <w:r w:rsidRPr="0025624B">
        <w:rPr>
          <w:rFonts w:asciiTheme="minorHAnsi" w:eastAsiaTheme="minorHAnsi" w:hAnsiTheme="minorHAnsi" w:cstheme="minorHAnsi"/>
          <w:b/>
          <w:sz w:val="28"/>
          <w:szCs w:val="28"/>
        </w:rPr>
        <w:t>, 2021</w:t>
      </w:r>
    </w:p>
    <w:p w14:paraId="3E96C29C" w14:textId="77777777" w:rsidR="006420A6" w:rsidRPr="006420A6" w:rsidRDefault="006420A6" w:rsidP="006420A6">
      <w:pPr>
        <w:jc w:val="center"/>
        <w:rPr>
          <w:rFonts w:ascii="Arial" w:eastAsiaTheme="minorHAnsi" w:hAnsi="Arial" w:cs="Arial"/>
          <w:sz w:val="22"/>
          <w:szCs w:val="22"/>
        </w:rPr>
      </w:pPr>
      <w:r w:rsidRPr="006420A6">
        <w:rPr>
          <w:rFonts w:asciiTheme="minorHAnsi" w:eastAsiaTheme="minorHAnsi" w:hAnsiTheme="minorHAnsi" w:cstheme="minorHAnsi"/>
          <w:sz w:val="22"/>
          <w:szCs w:val="22"/>
        </w:rPr>
        <w:t>(Readings and questions for the further study of the Book of Philippians)</w:t>
      </w:r>
    </w:p>
    <w:p w14:paraId="563EB477" w14:textId="7A5D17C7" w:rsidR="00DB30A7" w:rsidRPr="00DB30A7" w:rsidRDefault="00DB30A7" w:rsidP="00DB30A7">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p w14:paraId="22AD8D4F" w14:textId="77777777" w:rsidR="00CE1241" w:rsidRPr="00CE1241" w:rsidRDefault="00CE1241" w:rsidP="00CE1241">
      <w:pPr>
        <w:spacing w:line="259" w:lineRule="auto"/>
        <w:jc w:val="center"/>
        <w:rPr>
          <w:rFonts w:ascii="Segoe UI" w:eastAsiaTheme="minorHAnsi" w:hAnsi="Segoe UI" w:cs="Segoe UI"/>
          <w:sz w:val="22"/>
          <w:szCs w:val="22"/>
        </w:rPr>
      </w:pPr>
      <w:r w:rsidRPr="00CE1241">
        <w:rPr>
          <w:rFonts w:ascii="Calibri" w:hAnsi="Calibri" w:cs="Calibri"/>
          <w:sz w:val="22"/>
          <w:szCs w:val="22"/>
        </w:rPr>
        <w:t xml:space="preserve">This week’s questions walk through the Book of Philippians. Chris will also be unpacking each day’s focus on the Daily Dose, so you can follow along with him as you answer the questions. </w:t>
      </w:r>
      <w:r w:rsidRPr="00CE1241">
        <w:rPr>
          <w:rFonts w:asciiTheme="minorHAnsi" w:eastAsiaTheme="minorHAnsi" w:hAnsiTheme="minorHAnsi" w:cstheme="minorHAnsi"/>
          <w:sz w:val="22"/>
          <w:szCs w:val="22"/>
        </w:rPr>
        <w:t xml:space="preserve">Daily Dose: Visit </w:t>
      </w:r>
      <w:hyperlink r:id="rId12" w:tgtFrame="_blank" w:tooltip="http://northcoastchurch.com/dose" w:history="1">
        <w:r w:rsidRPr="00CE1241">
          <w:rPr>
            <w:rFonts w:asciiTheme="minorHAnsi" w:eastAsiaTheme="minorHAnsi" w:hAnsiTheme="minorHAnsi" w:cstheme="minorHAnsi"/>
            <w:color w:val="0563C1" w:themeColor="hyperlink"/>
            <w:sz w:val="22"/>
            <w:szCs w:val="22"/>
            <w:u w:val="single"/>
          </w:rPr>
          <w:t>northcoastchurch.com/dose</w:t>
        </w:r>
      </w:hyperlink>
      <w:r w:rsidRPr="00CE1241">
        <w:rPr>
          <w:rFonts w:asciiTheme="minorHAnsi" w:eastAsiaTheme="minorHAnsi" w:hAnsiTheme="minorHAnsi" w:cstheme="minorHAnsi"/>
          <w:sz w:val="22"/>
          <w:szCs w:val="22"/>
        </w:rPr>
        <w:t xml:space="preserve"> for details to subscribe to this free video devotional.</w:t>
      </w:r>
    </w:p>
    <w:p w14:paraId="7712C412" w14:textId="3D279083" w:rsidR="00CE1241" w:rsidRDefault="00CE1241" w:rsidP="00CE1241">
      <w:pPr>
        <w:spacing w:after="160" w:line="259" w:lineRule="auto"/>
        <w:contextualSpacing/>
        <w:rPr>
          <w:rFonts w:ascii="Calibri" w:eastAsiaTheme="minorHAnsi" w:hAnsi="Calibri" w:cs="Calibri"/>
          <w:b/>
          <w:sz w:val="10"/>
          <w:szCs w:val="10"/>
        </w:rPr>
      </w:pPr>
    </w:p>
    <w:p w14:paraId="31DFB5B3" w14:textId="680ABD1A" w:rsidR="003F27C7" w:rsidRDefault="003F27C7" w:rsidP="00CE1241">
      <w:pPr>
        <w:spacing w:after="160" w:line="259" w:lineRule="auto"/>
        <w:contextualSpacing/>
        <w:rPr>
          <w:rFonts w:ascii="Calibri" w:eastAsiaTheme="minorHAnsi" w:hAnsi="Calibri" w:cs="Calibri"/>
          <w:b/>
          <w:sz w:val="10"/>
          <w:szCs w:val="10"/>
        </w:rPr>
      </w:pPr>
    </w:p>
    <w:p w14:paraId="7F05819B" w14:textId="77777777" w:rsidR="003C1BBD" w:rsidRPr="00CE1241" w:rsidRDefault="003C1BBD" w:rsidP="00CE1241">
      <w:pPr>
        <w:spacing w:after="160" w:line="259" w:lineRule="auto"/>
        <w:contextualSpacing/>
        <w:rPr>
          <w:rFonts w:ascii="Calibri" w:eastAsiaTheme="minorHAnsi" w:hAnsi="Calibri" w:cs="Calibri"/>
          <w:b/>
          <w:sz w:val="10"/>
          <w:szCs w:val="10"/>
        </w:rPr>
      </w:pPr>
    </w:p>
    <w:p w14:paraId="25F8E578" w14:textId="77777777" w:rsidR="00CE1241" w:rsidRPr="00CE1241" w:rsidRDefault="00CE1241" w:rsidP="00CE1241">
      <w:pPr>
        <w:spacing w:after="160" w:line="259" w:lineRule="auto"/>
        <w:contextualSpacing/>
        <w:rPr>
          <w:rFonts w:ascii="Calibri" w:eastAsiaTheme="minorHAnsi" w:hAnsi="Calibri" w:cs="Calibri"/>
          <w:b/>
          <w:sz w:val="10"/>
          <w:szCs w:val="10"/>
        </w:rPr>
      </w:pPr>
      <w:r w:rsidRPr="00CE1241">
        <w:rPr>
          <w:rFonts w:ascii="Calibri" w:eastAsiaTheme="minorHAnsi" w:hAnsi="Calibri" w:cs="Calibri"/>
          <w:b/>
          <w:sz w:val="10"/>
          <w:szCs w:val="10"/>
        </w:rPr>
        <w:t xml:space="preserve"> </w:t>
      </w:r>
    </w:p>
    <w:p w14:paraId="5887FB0B" w14:textId="77777777" w:rsidR="00CE1241" w:rsidRPr="00CE1241" w:rsidRDefault="00CE1241" w:rsidP="00CE1241">
      <w:pPr>
        <w:spacing w:line="259" w:lineRule="auto"/>
        <w:rPr>
          <w:rFonts w:ascii="Calibri" w:eastAsiaTheme="minorHAnsi" w:hAnsi="Calibri" w:cs="Calibri"/>
          <w:sz w:val="22"/>
          <w:szCs w:val="22"/>
        </w:rPr>
      </w:pPr>
      <w:r w:rsidRPr="00CE1241">
        <w:rPr>
          <w:rFonts w:ascii="Calibri" w:eastAsiaTheme="minorHAnsi" w:hAnsi="Calibri" w:cs="Calibri"/>
          <w:b/>
          <w:sz w:val="22"/>
          <w:szCs w:val="22"/>
        </w:rPr>
        <w:t>Monday</w:t>
      </w:r>
      <w:r w:rsidRPr="00CE1241">
        <w:rPr>
          <w:rFonts w:ascii="Calibri" w:eastAsiaTheme="minorHAnsi" w:hAnsi="Calibri" w:cs="Calibri"/>
          <w:sz w:val="22"/>
          <w:szCs w:val="22"/>
        </w:rPr>
        <w:t xml:space="preserve"> – Chapter 1: Paul lived with the constant possibility of execution. How did that impact what he viewed as important in life and his future? What challenges you most about his view? </w:t>
      </w:r>
    </w:p>
    <w:p w14:paraId="73B6B5A7" w14:textId="62AB2459" w:rsidR="00CE1241" w:rsidRDefault="00CE1241" w:rsidP="00CE1241">
      <w:pPr>
        <w:spacing w:line="259" w:lineRule="auto"/>
        <w:rPr>
          <w:rFonts w:ascii="Calibri" w:eastAsiaTheme="minorHAnsi" w:hAnsi="Calibri" w:cs="Calibri"/>
          <w:sz w:val="18"/>
          <w:szCs w:val="22"/>
        </w:rPr>
      </w:pPr>
    </w:p>
    <w:p w14:paraId="5A9E5F12" w14:textId="77777777" w:rsidR="003C1BBD" w:rsidRPr="00CE1241" w:rsidRDefault="003C1BBD" w:rsidP="00CE1241">
      <w:pPr>
        <w:spacing w:line="259" w:lineRule="auto"/>
        <w:rPr>
          <w:rFonts w:ascii="Calibri" w:eastAsiaTheme="minorHAnsi" w:hAnsi="Calibri" w:cs="Calibri"/>
          <w:sz w:val="18"/>
          <w:szCs w:val="22"/>
        </w:rPr>
      </w:pPr>
    </w:p>
    <w:p w14:paraId="4363ADA5" w14:textId="6E4A7223" w:rsidR="00CE1241" w:rsidRDefault="00CE1241" w:rsidP="00CE1241">
      <w:pPr>
        <w:spacing w:line="259" w:lineRule="auto"/>
        <w:rPr>
          <w:rFonts w:ascii="Calibri" w:eastAsiaTheme="minorHAnsi" w:hAnsi="Calibri" w:cs="Calibri"/>
          <w:sz w:val="18"/>
          <w:szCs w:val="22"/>
        </w:rPr>
      </w:pPr>
    </w:p>
    <w:p w14:paraId="390987F3" w14:textId="3DB14A06" w:rsidR="003F27C7" w:rsidRDefault="003F27C7" w:rsidP="00CE1241">
      <w:pPr>
        <w:spacing w:line="259" w:lineRule="auto"/>
        <w:rPr>
          <w:rFonts w:ascii="Calibri" w:eastAsiaTheme="minorHAnsi" w:hAnsi="Calibri" w:cs="Calibri"/>
          <w:sz w:val="18"/>
          <w:szCs w:val="22"/>
        </w:rPr>
      </w:pPr>
    </w:p>
    <w:p w14:paraId="55718C5D" w14:textId="77777777" w:rsidR="003F27C7" w:rsidRPr="00CE1241" w:rsidRDefault="003F27C7" w:rsidP="00CE1241">
      <w:pPr>
        <w:spacing w:line="259" w:lineRule="auto"/>
        <w:rPr>
          <w:rFonts w:ascii="Calibri" w:eastAsiaTheme="minorHAnsi" w:hAnsi="Calibri" w:cs="Calibri"/>
          <w:sz w:val="18"/>
          <w:szCs w:val="22"/>
        </w:rPr>
      </w:pPr>
    </w:p>
    <w:p w14:paraId="62097505" w14:textId="77777777" w:rsidR="00CE1241" w:rsidRPr="00CE1241" w:rsidRDefault="00CE1241" w:rsidP="00CE1241">
      <w:pPr>
        <w:spacing w:line="259" w:lineRule="auto"/>
        <w:rPr>
          <w:rFonts w:ascii="Calibri" w:eastAsiaTheme="minorHAnsi" w:hAnsi="Calibri" w:cs="Calibri"/>
          <w:sz w:val="18"/>
          <w:szCs w:val="22"/>
        </w:rPr>
      </w:pPr>
    </w:p>
    <w:p w14:paraId="1FDB381B" w14:textId="77777777" w:rsidR="00CE1241" w:rsidRPr="00CE1241" w:rsidRDefault="00CE1241" w:rsidP="00CE1241">
      <w:pPr>
        <w:spacing w:line="259" w:lineRule="auto"/>
        <w:rPr>
          <w:rFonts w:ascii="Calibri" w:eastAsiaTheme="minorHAnsi" w:hAnsi="Calibri" w:cs="Calibri"/>
          <w:sz w:val="22"/>
          <w:szCs w:val="22"/>
        </w:rPr>
      </w:pPr>
      <w:r w:rsidRPr="00CE1241">
        <w:rPr>
          <w:rFonts w:ascii="Calibri" w:eastAsiaTheme="minorHAnsi" w:hAnsi="Calibri" w:cs="Calibri"/>
          <w:b/>
          <w:sz w:val="22"/>
          <w:szCs w:val="22"/>
        </w:rPr>
        <w:t>Tuesday</w:t>
      </w:r>
      <w:r w:rsidRPr="00CE1241">
        <w:rPr>
          <w:rFonts w:ascii="Calibri" w:eastAsiaTheme="minorHAnsi" w:hAnsi="Calibri" w:cs="Calibri"/>
          <w:sz w:val="22"/>
          <w:szCs w:val="22"/>
        </w:rPr>
        <w:t xml:space="preserve"> – Chapter 2: Paul talked about humbly living for others. What did Paul tell us as to why we should have this “live for others” mindset? How well do you think you’re doing living for others?</w:t>
      </w:r>
    </w:p>
    <w:p w14:paraId="38041DE1" w14:textId="77777777" w:rsidR="00CE1241" w:rsidRPr="00CE1241" w:rsidRDefault="00CE1241" w:rsidP="00CE1241">
      <w:pPr>
        <w:spacing w:line="259" w:lineRule="auto"/>
        <w:rPr>
          <w:rFonts w:ascii="Calibri" w:eastAsiaTheme="minorHAnsi" w:hAnsi="Calibri" w:cs="Calibri"/>
          <w:b/>
          <w:sz w:val="18"/>
          <w:szCs w:val="22"/>
        </w:rPr>
      </w:pPr>
    </w:p>
    <w:p w14:paraId="10FB11D0" w14:textId="0022B0DE" w:rsidR="00CE1241" w:rsidRDefault="00CE1241" w:rsidP="00CE1241">
      <w:pPr>
        <w:spacing w:line="259" w:lineRule="auto"/>
        <w:rPr>
          <w:rFonts w:ascii="Calibri" w:eastAsiaTheme="minorHAnsi" w:hAnsi="Calibri" w:cs="Calibri"/>
          <w:b/>
          <w:sz w:val="18"/>
          <w:szCs w:val="22"/>
        </w:rPr>
      </w:pPr>
    </w:p>
    <w:p w14:paraId="4DE7E966" w14:textId="08B20F3B" w:rsidR="003F27C7" w:rsidRDefault="003F27C7" w:rsidP="00CE1241">
      <w:pPr>
        <w:spacing w:line="259" w:lineRule="auto"/>
        <w:rPr>
          <w:rFonts w:ascii="Calibri" w:eastAsiaTheme="minorHAnsi" w:hAnsi="Calibri" w:cs="Calibri"/>
          <w:b/>
          <w:sz w:val="18"/>
          <w:szCs w:val="22"/>
        </w:rPr>
      </w:pPr>
    </w:p>
    <w:p w14:paraId="31FF0E2C" w14:textId="77777777" w:rsidR="003C1BBD" w:rsidRDefault="003C1BBD" w:rsidP="00CE1241">
      <w:pPr>
        <w:spacing w:line="259" w:lineRule="auto"/>
        <w:rPr>
          <w:rFonts w:ascii="Calibri" w:eastAsiaTheme="minorHAnsi" w:hAnsi="Calibri" w:cs="Calibri"/>
          <w:b/>
          <w:sz w:val="18"/>
          <w:szCs w:val="22"/>
        </w:rPr>
      </w:pPr>
    </w:p>
    <w:p w14:paraId="59D68486" w14:textId="77777777" w:rsidR="003F27C7" w:rsidRPr="00CE1241" w:rsidRDefault="003F27C7" w:rsidP="00CE1241">
      <w:pPr>
        <w:spacing w:line="259" w:lineRule="auto"/>
        <w:rPr>
          <w:rFonts w:ascii="Calibri" w:eastAsiaTheme="minorHAnsi" w:hAnsi="Calibri" w:cs="Calibri"/>
          <w:b/>
          <w:sz w:val="18"/>
          <w:szCs w:val="22"/>
        </w:rPr>
      </w:pPr>
    </w:p>
    <w:p w14:paraId="0AE72092" w14:textId="77777777" w:rsidR="00CE1241" w:rsidRPr="00CE1241" w:rsidRDefault="00CE1241" w:rsidP="00CE1241">
      <w:pPr>
        <w:spacing w:line="259" w:lineRule="auto"/>
        <w:rPr>
          <w:rFonts w:ascii="Calibri" w:eastAsiaTheme="minorHAnsi" w:hAnsi="Calibri" w:cs="Calibri"/>
          <w:b/>
          <w:sz w:val="18"/>
          <w:szCs w:val="22"/>
        </w:rPr>
      </w:pPr>
    </w:p>
    <w:p w14:paraId="5FD949DE" w14:textId="77777777" w:rsidR="00CE1241" w:rsidRPr="00CE1241" w:rsidRDefault="00CE1241" w:rsidP="00CE1241">
      <w:pPr>
        <w:spacing w:line="259" w:lineRule="auto"/>
        <w:rPr>
          <w:rFonts w:ascii="Calibri" w:eastAsiaTheme="minorHAnsi" w:hAnsi="Calibri" w:cs="Calibri"/>
          <w:sz w:val="22"/>
          <w:szCs w:val="22"/>
        </w:rPr>
      </w:pPr>
      <w:r w:rsidRPr="00CE1241">
        <w:rPr>
          <w:rFonts w:ascii="Calibri" w:eastAsiaTheme="minorHAnsi" w:hAnsi="Calibri" w:cs="Calibri"/>
          <w:b/>
          <w:sz w:val="22"/>
          <w:szCs w:val="22"/>
        </w:rPr>
        <w:t>Wednesday</w:t>
      </w:r>
      <w:r w:rsidRPr="00CE1241">
        <w:rPr>
          <w:rFonts w:ascii="Calibri" w:eastAsiaTheme="minorHAnsi" w:hAnsi="Calibri" w:cs="Calibri"/>
          <w:sz w:val="22"/>
          <w:szCs w:val="22"/>
        </w:rPr>
        <w:t xml:space="preserve"> – Chapter 3: Paul revealed what his confidence was in and the reality that he still had room to grow. What stands out to you about the goal Paul had for his own spiritual journey?</w:t>
      </w:r>
    </w:p>
    <w:p w14:paraId="2DF3B8C5" w14:textId="77777777" w:rsidR="00CE1241" w:rsidRPr="00CE1241" w:rsidRDefault="00CE1241" w:rsidP="00CE1241">
      <w:pPr>
        <w:spacing w:line="259" w:lineRule="auto"/>
        <w:rPr>
          <w:rFonts w:ascii="Calibri" w:eastAsiaTheme="minorHAnsi" w:hAnsi="Calibri" w:cs="Calibri"/>
          <w:sz w:val="18"/>
          <w:szCs w:val="22"/>
        </w:rPr>
      </w:pPr>
    </w:p>
    <w:p w14:paraId="7A041F5A" w14:textId="20CF6941" w:rsidR="00CE1241" w:rsidRDefault="00CE1241" w:rsidP="00CE1241">
      <w:pPr>
        <w:spacing w:line="259" w:lineRule="auto"/>
        <w:rPr>
          <w:rFonts w:ascii="Calibri" w:eastAsiaTheme="minorHAnsi" w:hAnsi="Calibri" w:cs="Calibri"/>
          <w:sz w:val="18"/>
          <w:szCs w:val="22"/>
        </w:rPr>
      </w:pPr>
    </w:p>
    <w:p w14:paraId="5005B017" w14:textId="77777777" w:rsidR="003C1BBD" w:rsidRDefault="003C1BBD" w:rsidP="00CE1241">
      <w:pPr>
        <w:spacing w:line="259" w:lineRule="auto"/>
        <w:rPr>
          <w:rFonts w:ascii="Calibri" w:eastAsiaTheme="minorHAnsi" w:hAnsi="Calibri" w:cs="Calibri"/>
          <w:sz w:val="18"/>
          <w:szCs w:val="22"/>
        </w:rPr>
      </w:pPr>
    </w:p>
    <w:p w14:paraId="428B691A" w14:textId="794BF2F8" w:rsidR="003F27C7" w:rsidRDefault="003F27C7" w:rsidP="00CE1241">
      <w:pPr>
        <w:spacing w:line="259" w:lineRule="auto"/>
        <w:rPr>
          <w:rFonts w:ascii="Calibri" w:eastAsiaTheme="minorHAnsi" w:hAnsi="Calibri" w:cs="Calibri"/>
          <w:sz w:val="18"/>
          <w:szCs w:val="22"/>
        </w:rPr>
      </w:pPr>
    </w:p>
    <w:p w14:paraId="71B4FCD7" w14:textId="77777777" w:rsidR="003F27C7" w:rsidRPr="00CE1241" w:rsidRDefault="003F27C7" w:rsidP="00CE1241">
      <w:pPr>
        <w:spacing w:line="259" w:lineRule="auto"/>
        <w:rPr>
          <w:rFonts w:ascii="Calibri" w:eastAsiaTheme="minorHAnsi" w:hAnsi="Calibri" w:cs="Calibri"/>
          <w:sz w:val="18"/>
          <w:szCs w:val="22"/>
        </w:rPr>
      </w:pPr>
    </w:p>
    <w:p w14:paraId="0B33ABF8" w14:textId="77777777" w:rsidR="00CE1241" w:rsidRPr="00CE1241" w:rsidRDefault="00CE1241" w:rsidP="00CE1241">
      <w:pPr>
        <w:spacing w:line="259" w:lineRule="auto"/>
        <w:rPr>
          <w:rFonts w:ascii="Calibri" w:eastAsiaTheme="minorHAnsi" w:hAnsi="Calibri" w:cs="Calibri"/>
          <w:sz w:val="18"/>
          <w:szCs w:val="22"/>
        </w:rPr>
      </w:pPr>
    </w:p>
    <w:p w14:paraId="58590EB3" w14:textId="77777777" w:rsidR="00CE1241" w:rsidRPr="00CE1241" w:rsidRDefault="00CE1241" w:rsidP="00CE1241">
      <w:pPr>
        <w:spacing w:line="259" w:lineRule="auto"/>
        <w:rPr>
          <w:rFonts w:ascii="Calibri" w:eastAsiaTheme="minorHAnsi" w:hAnsi="Calibri" w:cs="Calibri"/>
          <w:sz w:val="22"/>
          <w:szCs w:val="22"/>
        </w:rPr>
      </w:pPr>
      <w:r w:rsidRPr="00CE1241">
        <w:rPr>
          <w:rFonts w:ascii="Calibri" w:eastAsiaTheme="minorHAnsi" w:hAnsi="Calibri" w:cs="Calibri"/>
          <w:b/>
          <w:sz w:val="22"/>
          <w:szCs w:val="22"/>
        </w:rPr>
        <w:t>Thursday</w:t>
      </w:r>
      <w:r w:rsidRPr="00CE1241">
        <w:rPr>
          <w:rFonts w:ascii="Calibri" w:eastAsiaTheme="minorHAnsi" w:hAnsi="Calibri" w:cs="Calibri"/>
          <w:sz w:val="22"/>
          <w:szCs w:val="22"/>
        </w:rPr>
        <w:t xml:space="preserve"> – Chapter 4:1-9: What do you learn about where our focus ought to be so we can experience the joy, peace and contentment Jesus has for us?</w:t>
      </w:r>
    </w:p>
    <w:p w14:paraId="6B95DF69" w14:textId="77777777" w:rsidR="00CE1241" w:rsidRPr="00CE1241" w:rsidRDefault="00CE1241" w:rsidP="00CE1241">
      <w:pPr>
        <w:spacing w:line="259" w:lineRule="auto"/>
        <w:rPr>
          <w:rFonts w:ascii="Calibri" w:eastAsiaTheme="minorHAnsi" w:hAnsi="Calibri" w:cs="Calibri"/>
          <w:sz w:val="18"/>
          <w:szCs w:val="22"/>
        </w:rPr>
      </w:pPr>
    </w:p>
    <w:p w14:paraId="6FA8BF0B" w14:textId="4754C1E9" w:rsidR="00CE1241" w:rsidRDefault="00CE1241" w:rsidP="00CE1241">
      <w:pPr>
        <w:spacing w:line="259" w:lineRule="auto"/>
        <w:rPr>
          <w:rFonts w:ascii="Calibri" w:eastAsiaTheme="minorHAnsi" w:hAnsi="Calibri" w:cs="Calibri"/>
          <w:sz w:val="18"/>
          <w:szCs w:val="22"/>
        </w:rPr>
      </w:pPr>
    </w:p>
    <w:p w14:paraId="199FE096" w14:textId="05413528" w:rsidR="003F27C7" w:rsidRDefault="003F27C7" w:rsidP="00CE1241">
      <w:pPr>
        <w:spacing w:line="259" w:lineRule="auto"/>
        <w:rPr>
          <w:rFonts w:ascii="Calibri" w:eastAsiaTheme="minorHAnsi" w:hAnsi="Calibri" w:cs="Calibri"/>
          <w:sz w:val="18"/>
          <w:szCs w:val="22"/>
        </w:rPr>
      </w:pPr>
    </w:p>
    <w:p w14:paraId="31A0E7FE" w14:textId="77777777" w:rsidR="003C1BBD" w:rsidRDefault="003C1BBD" w:rsidP="00CE1241">
      <w:pPr>
        <w:spacing w:line="259" w:lineRule="auto"/>
        <w:rPr>
          <w:rFonts w:ascii="Calibri" w:eastAsiaTheme="minorHAnsi" w:hAnsi="Calibri" w:cs="Calibri"/>
          <w:sz w:val="18"/>
          <w:szCs w:val="22"/>
        </w:rPr>
      </w:pPr>
    </w:p>
    <w:p w14:paraId="7A0C2C8B" w14:textId="77777777" w:rsidR="003F27C7" w:rsidRPr="00CE1241" w:rsidRDefault="003F27C7" w:rsidP="00CE1241">
      <w:pPr>
        <w:spacing w:line="259" w:lineRule="auto"/>
        <w:rPr>
          <w:rFonts w:ascii="Calibri" w:eastAsiaTheme="minorHAnsi" w:hAnsi="Calibri" w:cs="Calibri"/>
          <w:sz w:val="18"/>
          <w:szCs w:val="22"/>
        </w:rPr>
      </w:pPr>
    </w:p>
    <w:p w14:paraId="37B60B99" w14:textId="77777777" w:rsidR="00CE1241" w:rsidRPr="00CE1241" w:rsidRDefault="00CE1241" w:rsidP="00CE1241">
      <w:pPr>
        <w:spacing w:line="259" w:lineRule="auto"/>
        <w:rPr>
          <w:rFonts w:ascii="Calibri" w:eastAsiaTheme="minorHAnsi" w:hAnsi="Calibri" w:cs="Calibri"/>
          <w:sz w:val="18"/>
          <w:szCs w:val="22"/>
        </w:rPr>
      </w:pPr>
    </w:p>
    <w:p w14:paraId="5DE7B722" w14:textId="77777777" w:rsidR="00CE1241" w:rsidRPr="00CE1241" w:rsidRDefault="00CE1241" w:rsidP="00CE1241">
      <w:pPr>
        <w:spacing w:line="259" w:lineRule="auto"/>
        <w:rPr>
          <w:rFonts w:ascii="Calibri" w:eastAsiaTheme="minorHAnsi" w:hAnsi="Calibri" w:cs="Calibri"/>
          <w:sz w:val="22"/>
          <w:szCs w:val="22"/>
        </w:rPr>
      </w:pPr>
      <w:r w:rsidRPr="00CE1241">
        <w:rPr>
          <w:rFonts w:ascii="Calibri" w:eastAsiaTheme="minorHAnsi" w:hAnsi="Calibri" w:cs="Calibri"/>
          <w:b/>
          <w:sz w:val="22"/>
          <w:szCs w:val="22"/>
        </w:rPr>
        <w:t>Friday</w:t>
      </w:r>
      <w:r w:rsidRPr="00CE1241">
        <w:rPr>
          <w:rFonts w:ascii="Calibri" w:eastAsiaTheme="minorHAnsi" w:hAnsi="Calibri" w:cs="Calibri"/>
          <w:sz w:val="22"/>
          <w:szCs w:val="22"/>
        </w:rPr>
        <w:t xml:space="preserve"> – Chapter 4:10-23: Paul stated that he had learned the secret to being content whatever his circumstances. What is that secret? How can you apply that secret to your life today? </w:t>
      </w:r>
    </w:p>
    <w:p w14:paraId="1D69894B" w14:textId="4015C097" w:rsidR="00CE1241" w:rsidRDefault="00CE1241" w:rsidP="00CE1241">
      <w:pPr>
        <w:spacing w:line="259" w:lineRule="auto"/>
        <w:contextualSpacing/>
        <w:rPr>
          <w:rFonts w:ascii="Calibri" w:eastAsiaTheme="minorHAnsi" w:hAnsi="Calibri" w:cs="Calibri"/>
          <w:sz w:val="18"/>
          <w:szCs w:val="22"/>
        </w:rPr>
      </w:pPr>
    </w:p>
    <w:p w14:paraId="1D8A3082" w14:textId="1C75FA9D" w:rsidR="003F27C7" w:rsidRDefault="003F27C7" w:rsidP="00CE1241">
      <w:pPr>
        <w:spacing w:line="259" w:lineRule="auto"/>
        <w:contextualSpacing/>
        <w:rPr>
          <w:rFonts w:ascii="Calibri" w:eastAsiaTheme="minorHAnsi" w:hAnsi="Calibri" w:cs="Calibri"/>
          <w:sz w:val="18"/>
          <w:szCs w:val="22"/>
        </w:rPr>
      </w:pPr>
    </w:p>
    <w:p w14:paraId="751C0CBC" w14:textId="50216EE0" w:rsidR="003C1BBD" w:rsidRDefault="003C1BBD" w:rsidP="00CE1241">
      <w:pPr>
        <w:spacing w:line="259" w:lineRule="auto"/>
        <w:contextualSpacing/>
        <w:rPr>
          <w:rFonts w:ascii="Calibri" w:eastAsiaTheme="minorHAnsi" w:hAnsi="Calibri" w:cs="Calibri"/>
          <w:sz w:val="18"/>
          <w:szCs w:val="22"/>
        </w:rPr>
      </w:pPr>
    </w:p>
    <w:p w14:paraId="4417CB80" w14:textId="7C3A9A1C" w:rsidR="003F27C7" w:rsidRDefault="003F27C7" w:rsidP="00CE1241">
      <w:pPr>
        <w:spacing w:line="259" w:lineRule="auto"/>
        <w:contextualSpacing/>
        <w:rPr>
          <w:rFonts w:ascii="Calibri" w:eastAsiaTheme="minorHAnsi" w:hAnsi="Calibri" w:cs="Calibri"/>
          <w:sz w:val="18"/>
          <w:szCs w:val="22"/>
        </w:rPr>
      </w:pPr>
    </w:p>
    <w:p w14:paraId="6F370F51" w14:textId="2E538D0A" w:rsidR="003C1BBD" w:rsidRDefault="003C1BBD" w:rsidP="00CE1241">
      <w:pPr>
        <w:spacing w:line="259" w:lineRule="auto"/>
        <w:contextualSpacing/>
        <w:rPr>
          <w:rFonts w:ascii="Calibri" w:eastAsiaTheme="minorHAnsi" w:hAnsi="Calibri" w:cs="Calibri"/>
          <w:sz w:val="18"/>
          <w:szCs w:val="22"/>
        </w:rPr>
      </w:pPr>
    </w:p>
    <w:p w14:paraId="064E44AF" w14:textId="77777777" w:rsidR="003C1BBD" w:rsidRPr="00CE1241" w:rsidRDefault="003C1BBD" w:rsidP="00CE1241">
      <w:pPr>
        <w:spacing w:line="259" w:lineRule="auto"/>
        <w:contextualSpacing/>
        <w:rPr>
          <w:rFonts w:ascii="Calibri" w:eastAsiaTheme="minorHAnsi" w:hAnsi="Calibri" w:cs="Calibri"/>
          <w:sz w:val="18"/>
          <w:szCs w:val="22"/>
        </w:rPr>
      </w:pPr>
    </w:p>
    <w:p w14:paraId="74C4B1F9" w14:textId="77777777" w:rsidR="00CE1241" w:rsidRPr="00CE1241" w:rsidRDefault="00CE1241" w:rsidP="00CE1241">
      <w:pPr>
        <w:spacing w:line="259" w:lineRule="auto"/>
        <w:contextualSpacing/>
        <w:rPr>
          <w:rFonts w:ascii="Calibri" w:eastAsiaTheme="minorHAnsi" w:hAnsi="Calibri" w:cs="Calibri"/>
          <w:sz w:val="18"/>
          <w:szCs w:val="22"/>
        </w:rPr>
      </w:pPr>
    </w:p>
    <w:p w14:paraId="38EC9259" w14:textId="31AE5264" w:rsidR="00CE1241" w:rsidRPr="00CE1241" w:rsidRDefault="00CE1241" w:rsidP="00CE1241">
      <w:pPr>
        <w:spacing w:line="259" w:lineRule="auto"/>
        <w:contextualSpacing/>
        <w:rPr>
          <w:rFonts w:ascii="Calibri" w:eastAsiaTheme="minorHAnsi" w:hAnsi="Calibri" w:cs="Calibri"/>
          <w:sz w:val="22"/>
          <w:szCs w:val="22"/>
        </w:rPr>
      </w:pPr>
      <w:r w:rsidRPr="00CE1241">
        <w:rPr>
          <w:rFonts w:ascii="Calibri" w:eastAsiaTheme="minorHAnsi" w:hAnsi="Calibri" w:cs="Calibri"/>
          <w:sz w:val="22"/>
          <w:szCs w:val="22"/>
        </w:rPr>
        <w:t>_______________________________________________________________</w:t>
      </w:r>
      <w:r w:rsidR="006420A6">
        <w:rPr>
          <w:rFonts w:ascii="Calibri" w:eastAsiaTheme="minorHAnsi" w:hAnsi="Calibri" w:cs="Calibri"/>
          <w:sz w:val="22"/>
          <w:szCs w:val="22"/>
        </w:rPr>
        <w:t>__________________________________</w:t>
      </w:r>
      <w:r w:rsidRPr="00CE1241">
        <w:rPr>
          <w:rFonts w:ascii="Calibri" w:eastAsiaTheme="minorHAnsi" w:hAnsi="Calibri" w:cs="Calibri"/>
          <w:sz w:val="22"/>
          <w:szCs w:val="22"/>
        </w:rPr>
        <w:t>_</w:t>
      </w:r>
    </w:p>
    <w:p w14:paraId="66B72198" w14:textId="77777777" w:rsidR="00CE1241" w:rsidRPr="00CE1241" w:rsidRDefault="00CE1241" w:rsidP="00CE1241">
      <w:pPr>
        <w:spacing w:after="160" w:line="259" w:lineRule="auto"/>
        <w:contextualSpacing/>
        <w:rPr>
          <w:rFonts w:ascii="Calibri" w:eastAsiaTheme="minorHAnsi" w:hAnsi="Calibri" w:cs="Calibri"/>
          <w:sz w:val="21"/>
          <w:szCs w:val="21"/>
        </w:rPr>
      </w:pPr>
      <w:r w:rsidRPr="00CE1241">
        <w:rPr>
          <w:rFonts w:ascii="Calibri" w:eastAsiaTheme="minorHAnsi" w:hAnsi="Calibri" w:cs="Calibri"/>
          <w:b/>
          <w:sz w:val="21"/>
          <w:szCs w:val="21"/>
        </w:rPr>
        <w:t>Part 1 of our Summer Series: Truth and Tolerance in a Whatever Culture</w:t>
      </w:r>
      <w:r w:rsidRPr="00CE1241">
        <w:rPr>
          <w:rFonts w:ascii="Calibri" w:eastAsiaTheme="minorHAnsi" w:hAnsi="Calibri" w:cs="Calibri"/>
          <w:sz w:val="21"/>
          <w:szCs w:val="21"/>
        </w:rPr>
        <w:t xml:space="preserve"> </w:t>
      </w:r>
    </w:p>
    <w:p w14:paraId="1A90A614" w14:textId="77777777" w:rsidR="00CE1241" w:rsidRPr="00CE1241" w:rsidRDefault="00CE1241" w:rsidP="00CE1241">
      <w:pPr>
        <w:spacing w:after="160" w:line="259" w:lineRule="auto"/>
        <w:contextualSpacing/>
        <w:rPr>
          <w:rFonts w:ascii="Calibri" w:eastAsiaTheme="minorHAnsi" w:hAnsi="Calibri" w:cs="Calibri"/>
          <w:b/>
          <w:i/>
          <w:sz w:val="21"/>
          <w:szCs w:val="21"/>
        </w:rPr>
      </w:pPr>
      <w:r w:rsidRPr="00CE1241">
        <w:rPr>
          <w:rFonts w:ascii="Calibri" w:eastAsiaTheme="minorHAnsi" w:hAnsi="Calibri" w:cs="Calibri"/>
          <w:b/>
          <w:i/>
          <w:sz w:val="21"/>
          <w:szCs w:val="21"/>
        </w:rPr>
        <w:t>(Available at multiple campuses!) This Friday, June 18, 7-9pm</w:t>
      </w:r>
    </w:p>
    <w:p w14:paraId="24C73068" w14:textId="08D208A8" w:rsidR="00A32579" w:rsidRPr="003C1BBD" w:rsidRDefault="00CE1241" w:rsidP="003C1BBD">
      <w:pPr>
        <w:spacing w:after="160" w:line="259" w:lineRule="auto"/>
        <w:contextualSpacing/>
        <w:rPr>
          <w:rFonts w:asciiTheme="minorHAnsi" w:hAnsiTheme="minorHAnsi" w:cstheme="minorHAnsi"/>
          <w:color w:val="000000"/>
          <w:sz w:val="18"/>
          <w:szCs w:val="18"/>
        </w:rPr>
      </w:pPr>
      <w:r w:rsidRPr="00CE1241">
        <w:rPr>
          <w:rFonts w:ascii="Calibri" w:eastAsiaTheme="minorHAnsi" w:hAnsi="Calibri" w:cs="Calibri"/>
          <w:sz w:val="18"/>
          <w:szCs w:val="18"/>
        </w:rPr>
        <w:t xml:space="preserve">“It’s true for you, but not for me.” That’s relativism in a nutshell. Alan Shlemon will explain how relativism can creep into morality and religious belief, and he will provide an accurate definition for tolerance as it should be. Alan is an author and speaker with an incredible ability for helping Christians be confident and gracious in their faith. To register for this event or other summer classes, visit </w:t>
      </w:r>
      <w:hyperlink r:id="rId13" w:history="1">
        <w:r w:rsidRPr="00CE1241">
          <w:rPr>
            <w:rFonts w:ascii="Calibri" w:eastAsiaTheme="minorHAnsi" w:hAnsi="Calibri" w:cs="Calibri"/>
            <w:color w:val="0563C1" w:themeColor="hyperlink"/>
            <w:sz w:val="18"/>
            <w:szCs w:val="18"/>
            <w:u w:val="single"/>
          </w:rPr>
          <w:t>northcoastchurch.com</w:t>
        </w:r>
      </w:hyperlink>
      <w:r w:rsidRPr="00CE1241">
        <w:rPr>
          <w:rFonts w:ascii="Calibri" w:eastAsiaTheme="minorHAnsi" w:hAnsi="Calibri" w:cs="Calibri"/>
          <w:sz w:val="18"/>
          <w:szCs w:val="18"/>
        </w:rPr>
        <w:t>.</w:t>
      </w:r>
      <w:bookmarkEnd w:id="2"/>
      <w:bookmarkEnd w:id="3"/>
    </w:p>
    <w:sectPr w:rsidR="00A32579" w:rsidRPr="003C1BBD" w:rsidSect="00AE1336">
      <w:footerReference w:type="default" r:id="rId14"/>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9CCE4" w14:textId="77777777" w:rsidR="003B0B9B" w:rsidRDefault="003B0B9B" w:rsidP="003764E4">
      <w:r>
        <w:separator/>
      </w:r>
    </w:p>
  </w:endnote>
  <w:endnote w:type="continuationSeparator" w:id="0">
    <w:p w14:paraId="03D586D2" w14:textId="77777777" w:rsidR="003B0B9B" w:rsidRDefault="003B0B9B"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7"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E34CD" w14:textId="77777777" w:rsidR="003B0B9B" w:rsidRDefault="003B0B9B" w:rsidP="003764E4">
      <w:r>
        <w:separator/>
      </w:r>
    </w:p>
  </w:footnote>
  <w:footnote w:type="continuationSeparator" w:id="0">
    <w:p w14:paraId="65BD091D" w14:textId="77777777" w:rsidR="003B0B9B" w:rsidRDefault="003B0B9B"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7"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1"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9"/>
  </w:num>
  <w:num w:numId="4">
    <w:abstractNumId w:val="23"/>
  </w:num>
  <w:num w:numId="5">
    <w:abstractNumId w:val="14"/>
  </w:num>
  <w:num w:numId="6">
    <w:abstractNumId w:val="15"/>
  </w:num>
  <w:num w:numId="7">
    <w:abstractNumId w:val="13"/>
  </w:num>
  <w:num w:numId="8">
    <w:abstractNumId w:val="8"/>
  </w:num>
  <w:num w:numId="9">
    <w:abstractNumId w:val="25"/>
  </w:num>
  <w:num w:numId="10">
    <w:abstractNumId w:val="11"/>
  </w:num>
  <w:num w:numId="11">
    <w:abstractNumId w:val="16"/>
  </w:num>
  <w:num w:numId="12">
    <w:abstractNumId w:val="2"/>
  </w:num>
  <w:num w:numId="13">
    <w:abstractNumId w:val="6"/>
  </w:num>
  <w:num w:numId="14">
    <w:abstractNumId w:val="12"/>
  </w:num>
  <w:num w:numId="15">
    <w:abstractNumId w:val="20"/>
  </w:num>
  <w:num w:numId="16">
    <w:abstractNumId w:val="18"/>
  </w:num>
  <w:num w:numId="17">
    <w:abstractNumId w:val="0"/>
  </w:num>
  <w:num w:numId="18">
    <w:abstractNumId w:val="4"/>
  </w:num>
  <w:num w:numId="19">
    <w:abstractNumId w:val="29"/>
  </w:num>
  <w:num w:numId="20">
    <w:abstractNumId w:val="21"/>
  </w:num>
  <w:num w:numId="21">
    <w:abstractNumId w:val="31"/>
  </w:num>
  <w:num w:numId="22">
    <w:abstractNumId w:val="5"/>
  </w:num>
  <w:num w:numId="23">
    <w:abstractNumId w:val="17"/>
  </w:num>
  <w:num w:numId="24">
    <w:abstractNumId w:val="35"/>
  </w:num>
  <w:num w:numId="25">
    <w:abstractNumId w:val="34"/>
  </w:num>
  <w:num w:numId="26">
    <w:abstractNumId w:val="3"/>
  </w:num>
  <w:num w:numId="27">
    <w:abstractNumId w:val="27"/>
  </w:num>
  <w:num w:numId="28">
    <w:abstractNumId w:val="19"/>
  </w:num>
  <w:num w:numId="29">
    <w:abstractNumId w:val="10"/>
  </w:num>
  <w:num w:numId="30">
    <w:abstractNumId w:val="36"/>
  </w:num>
  <w:num w:numId="31">
    <w:abstractNumId w:val="3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7"/>
  </w:num>
  <w:num w:numId="36">
    <w:abstractNumId w:val="28"/>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E2F"/>
    <w:rsid w:val="000152FE"/>
    <w:rsid w:val="00017653"/>
    <w:rsid w:val="00017D4D"/>
    <w:rsid w:val="00027B6D"/>
    <w:rsid w:val="00032B95"/>
    <w:rsid w:val="00033141"/>
    <w:rsid w:val="0003422E"/>
    <w:rsid w:val="000358DA"/>
    <w:rsid w:val="0004025E"/>
    <w:rsid w:val="000415F6"/>
    <w:rsid w:val="00041DF0"/>
    <w:rsid w:val="000470C1"/>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81761"/>
    <w:rsid w:val="00082761"/>
    <w:rsid w:val="0008320B"/>
    <w:rsid w:val="00084CBF"/>
    <w:rsid w:val="000A298B"/>
    <w:rsid w:val="000A2DDD"/>
    <w:rsid w:val="000A6BC3"/>
    <w:rsid w:val="000B023C"/>
    <w:rsid w:val="000B0B20"/>
    <w:rsid w:val="000B30D5"/>
    <w:rsid w:val="000B3145"/>
    <w:rsid w:val="000C1126"/>
    <w:rsid w:val="000C179F"/>
    <w:rsid w:val="000C2A38"/>
    <w:rsid w:val="000C2B57"/>
    <w:rsid w:val="000C614D"/>
    <w:rsid w:val="000D1FD3"/>
    <w:rsid w:val="000D411B"/>
    <w:rsid w:val="000D730F"/>
    <w:rsid w:val="000E205A"/>
    <w:rsid w:val="000E48FD"/>
    <w:rsid w:val="000E5290"/>
    <w:rsid w:val="000E7793"/>
    <w:rsid w:val="000F73CE"/>
    <w:rsid w:val="001030AE"/>
    <w:rsid w:val="00104A11"/>
    <w:rsid w:val="00106C36"/>
    <w:rsid w:val="001100AE"/>
    <w:rsid w:val="00111643"/>
    <w:rsid w:val="00112B43"/>
    <w:rsid w:val="00124504"/>
    <w:rsid w:val="00125E34"/>
    <w:rsid w:val="001316F5"/>
    <w:rsid w:val="0013263E"/>
    <w:rsid w:val="00137411"/>
    <w:rsid w:val="00137428"/>
    <w:rsid w:val="00140816"/>
    <w:rsid w:val="00141072"/>
    <w:rsid w:val="00141DDD"/>
    <w:rsid w:val="001459CB"/>
    <w:rsid w:val="0014712B"/>
    <w:rsid w:val="00155E1A"/>
    <w:rsid w:val="00155EAC"/>
    <w:rsid w:val="00161C7B"/>
    <w:rsid w:val="00162D9E"/>
    <w:rsid w:val="00166473"/>
    <w:rsid w:val="00167472"/>
    <w:rsid w:val="00167A74"/>
    <w:rsid w:val="00177040"/>
    <w:rsid w:val="00181692"/>
    <w:rsid w:val="00190131"/>
    <w:rsid w:val="0019307D"/>
    <w:rsid w:val="001957EB"/>
    <w:rsid w:val="00195DBE"/>
    <w:rsid w:val="00197EFF"/>
    <w:rsid w:val="001A1B9C"/>
    <w:rsid w:val="001A2556"/>
    <w:rsid w:val="001A5D40"/>
    <w:rsid w:val="001B0F28"/>
    <w:rsid w:val="001B3B35"/>
    <w:rsid w:val="001B483A"/>
    <w:rsid w:val="001B5E54"/>
    <w:rsid w:val="001C156D"/>
    <w:rsid w:val="001C3DFF"/>
    <w:rsid w:val="001C5570"/>
    <w:rsid w:val="001D6385"/>
    <w:rsid w:val="001D6A0A"/>
    <w:rsid w:val="001E02EA"/>
    <w:rsid w:val="001E1D7C"/>
    <w:rsid w:val="001E27F7"/>
    <w:rsid w:val="001E49DD"/>
    <w:rsid w:val="001F3BFB"/>
    <w:rsid w:val="001F5034"/>
    <w:rsid w:val="00202BDD"/>
    <w:rsid w:val="00205BE9"/>
    <w:rsid w:val="00206F83"/>
    <w:rsid w:val="002110B0"/>
    <w:rsid w:val="0021140C"/>
    <w:rsid w:val="002200FD"/>
    <w:rsid w:val="00222DA2"/>
    <w:rsid w:val="002234C0"/>
    <w:rsid w:val="002243CC"/>
    <w:rsid w:val="00227C1D"/>
    <w:rsid w:val="002347AC"/>
    <w:rsid w:val="00240A6C"/>
    <w:rsid w:val="00242D70"/>
    <w:rsid w:val="00243CAB"/>
    <w:rsid w:val="002445A9"/>
    <w:rsid w:val="002516C8"/>
    <w:rsid w:val="0025299A"/>
    <w:rsid w:val="00253D2F"/>
    <w:rsid w:val="00254BBD"/>
    <w:rsid w:val="00255AEB"/>
    <w:rsid w:val="0025624B"/>
    <w:rsid w:val="00262951"/>
    <w:rsid w:val="00270B97"/>
    <w:rsid w:val="00272B83"/>
    <w:rsid w:val="00275DB2"/>
    <w:rsid w:val="0028548D"/>
    <w:rsid w:val="00286AD0"/>
    <w:rsid w:val="00287202"/>
    <w:rsid w:val="00290903"/>
    <w:rsid w:val="00291B5B"/>
    <w:rsid w:val="00294C80"/>
    <w:rsid w:val="00294D71"/>
    <w:rsid w:val="00294DAB"/>
    <w:rsid w:val="002A363F"/>
    <w:rsid w:val="002A4148"/>
    <w:rsid w:val="002A42AF"/>
    <w:rsid w:val="002A4777"/>
    <w:rsid w:val="002A5FCE"/>
    <w:rsid w:val="002A6251"/>
    <w:rsid w:val="002B188C"/>
    <w:rsid w:val="002B2410"/>
    <w:rsid w:val="002B24B1"/>
    <w:rsid w:val="002C18B6"/>
    <w:rsid w:val="002C5662"/>
    <w:rsid w:val="002C5AD0"/>
    <w:rsid w:val="002D17CC"/>
    <w:rsid w:val="002D1FFE"/>
    <w:rsid w:val="002D265C"/>
    <w:rsid w:val="002D3A7F"/>
    <w:rsid w:val="002E11B5"/>
    <w:rsid w:val="002E1B3E"/>
    <w:rsid w:val="002E34AA"/>
    <w:rsid w:val="002E43B8"/>
    <w:rsid w:val="002E4F24"/>
    <w:rsid w:val="002E5A61"/>
    <w:rsid w:val="003138E0"/>
    <w:rsid w:val="0032211A"/>
    <w:rsid w:val="003238E8"/>
    <w:rsid w:val="00326432"/>
    <w:rsid w:val="00333787"/>
    <w:rsid w:val="00334125"/>
    <w:rsid w:val="00334263"/>
    <w:rsid w:val="003356F9"/>
    <w:rsid w:val="003448FC"/>
    <w:rsid w:val="00346060"/>
    <w:rsid w:val="003502CB"/>
    <w:rsid w:val="00353376"/>
    <w:rsid w:val="00357752"/>
    <w:rsid w:val="00363EFB"/>
    <w:rsid w:val="00371A6F"/>
    <w:rsid w:val="003724C9"/>
    <w:rsid w:val="003764E4"/>
    <w:rsid w:val="00376BFF"/>
    <w:rsid w:val="00380B2F"/>
    <w:rsid w:val="00381B1C"/>
    <w:rsid w:val="00381B29"/>
    <w:rsid w:val="00382682"/>
    <w:rsid w:val="003A1D6E"/>
    <w:rsid w:val="003B0B9B"/>
    <w:rsid w:val="003B0EA5"/>
    <w:rsid w:val="003B1D16"/>
    <w:rsid w:val="003B65C6"/>
    <w:rsid w:val="003C02BE"/>
    <w:rsid w:val="003C0CAA"/>
    <w:rsid w:val="003C1A1D"/>
    <w:rsid w:val="003C1BBD"/>
    <w:rsid w:val="003C21EF"/>
    <w:rsid w:val="003C6907"/>
    <w:rsid w:val="003D047D"/>
    <w:rsid w:val="003D35FC"/>
    <w:rsid w:val="003D4C02"/>
    <w:rsid w:val="003D5028"/>
    <w:rsid w:val="003D7D33"/>
    <w:rsid w:val="003E02FD"/>
    <w:rsid w:val="003E3BE3"/>
    <w:rsid w:val="003E504E"/>
    <w:rsid w:val="003E680D"/>
    <w:rsid w:val="003F156A"/>
    <w:rsid w:val="003F26C0"/>
    <w:rsid w:val="003F27C7"/>
    <w:rsid w:val="003F4F81"/>
    <w:rsid w:val="003F5F4C"/>
    <w:rsid w:val="00402F54"/>
    <w:rsid w:val="00420505"/>
    <w:rsid w:val="004208BB"/>
    <w:rsid w:val="004218A7"/>
    <w:rsid w:val="00422F46"/>
    <w:rsid w:val="00424F6B"/>
    <w:rsid w:val="00430D2E"/>
    <w:rsid w:val="004331BA"/>
    <w:rsid w:val="00441489"/>
    <w:rsid w:val="0044151D"/>
    <w:rsid w:val="00446A73"/>
    <w:rsid w:val="00450199"/>
    <w:rsid w:val="00453035"/>
    <w:rsid w:val="0045410D"/>
    <w:rsid w:val="0045637A"/>
    <w:rsid w:val="00457A29"/>
    <w:rsid w:val="00457E62"/>
    <w:rsid w:val="0046695D"/>
    <w:rsid w:val="00466E6B"/>
    <w:rsid w:val="00467363"/>
    <w:rsid w:val="00470417"/>
    <w:rsid w:val="00470C95"/>
    <w:rsid w:val="00473ED9"/>
    <w:rsid w:val="00475407"/>
    <w:rsid w:val="0047553A"/>
    <w:rsid w:val="00475D31"/>
    <w:rsid w:val="004801A4"/>
    <w:rsid w:val="0048146F"/>
    <w:rsid w:val="00482779"/>
    <w:rsid w:val="004926AE"/>
    <w:rsid w:val="00492986"/>
    <w:rsid w:val="004A21C8"/>
    <w:rsid w:val="004A4D94"/>
    <w:rsid w:val="004B183E"/>
    <w:rsid w:val="004B2D05"/>
    <w:rsid w:val="004B3ACF"/>
    <w:rsid w:val="004B5C38"/>
    <w:rsid w:val="004B68A8"/>
    <w:rsid w:val="004C2D59"/>
    <w:rsid w:val="004C4EEB"/>
    <w:rsid w:val="004D1C95"/>
    <w:rsid w:val="004D6C40"/>
    <w:rsid w:val="004E0731"/>
    <w:rsid w:val="004E3EA1"/>
    <w:rsid w:val="004F08B8"/>
    <w:rsid w:val="004F09A0"/>
    <w:rsid w:val="005046CC"/>
    <w:rsid w:val="0050488E"/>
    <w:rsid w:val="005050B4"/>
    <w:rsid w:val="005055DD"/>
    <w:rsid w:val="005072CB"/>
    <w:rsid w:val="0051033A"/>
    <w:rsid w:val="00511582"/>
    <w:rsid w:val="0051165A"/>
    <w:rsid w:val="00521D3D"/>
    <w:rsid w:val="00531374"/>
    <w:rsid w:val="00532DA6"/>
    <w:rsid w:val="00533701"/>
    <w:rsid w:val="0053709D"/>
    <w:rsid w:val="00540CA7"/>
    <w:rsid w:val="00542191"/>
    <w:rsid w:val="005433E0"/>
    <w:rsid w:val="005439EA"/>
    <w:rsid w:val="00546754"/>
    <w:rsid w:val="00546BA4"/>
    <w:rsid w:val="00553EDA"/>
    <w:rsid w:val="00554DA9"/>
    <w:rsid w:val="00554F1D"/>
    <w:rsid w:val="005557A9"/>
    <w:rsid w:val="0055602F"/>
    <w:rsid w:val="005567F7"/>
    <w:rsid w:val="00560A6F"/>
    <w:rsid w:val="00566B36"/>
    <w:rsid w:val="005726AE"/>
    <w:rsid w:val="0057366B"/>
    <w:rsid w:val="00573DE4"/>
    <w:rsid w:val="00576B19"/>
    <w:rsid w:val="00580BE9"/>
    <w:rsid w:val="00581935"/>
    <w:rsid w:val="00582F01"/>
    <w:rsid w:val="00583377"/>
    <w:rsid w:val="005844A0"/>
    <w:rsid w:val="00591274"/>
    <w:rsid w:val="00593A09"/>
    <w:rsid w:val="005979C6"/>
    <w:rsid w:val="005A2303"/>
    <w:rsid w:val="005A48F3"/>
    <w:rsid w:val="005B36DD"/>
    <w:rsid w:val="005B7791"/>
    <w:rsid w:val="005C0ADC"/>
    <w:rsid w:val="005D01E9"/>
    <w:rsid w:val="005D160B"/>
    <w:rsid w:val="005D6C01"/>
    <w:rsid w:val="005D7C2C"/>
    <w:rsid w:val="005E4E5C"/>
    <w:rsid w:val="005F5A40"/>
    <w:rsid w:val="005F6B07"/>
    <w:rsid w:val="00601279"/>
    <w:rsid w:val="00603928"/>
    <w:rsid w:val="006068C7"/>
    <w:rsid w:val="006069C8"/>
    <w:rsid w:val="00612A03"/>
    <w:rsid w:val="00621C1A"/>
    <w:rsid w:val="00631146"/>
    <w:rsid w:val="006315DF"/>
    <w:rsid w:val="006338A6"/>
    <w:rsid w:val="00636997"/>
    <w:rsid w:val="00637577"/>
    <w:rsid w:val="00641058"/>
    <w:rsid w:val="006420A6"/>
    <w:rsid w:val="00642AD4"/>
    <w:rsid w:val="00643ADF"/>
    <w:rsid w:val="00644133"/>
    <w:rsid w:val="006458D6"/>
    <w:rsid w:val="006461B9"/>
    <w:rsid w:val="006462F2"/>
    <w:rsid w:val="00650050"/>
    <w:rsid w:val="006519CE"/>
    <w:rsid w:val="006559F5"/>
    <w:rsid w:val="006731FE"/>
    <w:rsid w:val="0067751B"/>
    <w:rsid w:val="0069603A"/>
    <w:rsid w:val="0069615F"/>
    <w:rsid w:val="006A0870"/>
    <w:rsid w:val="006A4EA9"/>
    <w:rsid w:val="006A75D5"/>
    <w:rsid w:val="006B0770"/>
    <w:rsid w:val="006B0CCF"/>
    <w:rsid w:val="006B34DB"/>
    <w:rsid w:val="006B61D1"/>
    <w:rsid w:val="006C05A6"/>
    <w:rsid w:val="006C1B22"/>
    <w:rsid w:val="006C678B"/>
    <w:rsid w:val="006C68E6"/>
    <w:rsid w:val="006D0E7F"/>
    <w:rsid w:val="006E196D"/>
    <w:rsid w:val="006E7DC4"/>
    <w:rsid w:val="006F6278"/>
    <w:rsid w:val="007023E6"/>
    <w:rsid w:val="00704062"/>
    <w:rsid w:val="00705D72"/>
    <w:rsid w:val="0071503C"/>
    <w:rsid w:val="00715540"/>
    <w:rsid w:val="007253AA"/>
    <w:rsid w:val="00730DB4"/>
    <w:rsid w:val="0073225A"/>
    <w:rsid w:val="0073318A"/>
    <w:rsid w:val="00735513"/>
    <w:rsid w:val="007419BD"/>
    <w:rsid w:val="007455A7"/>
    <w:rsid w:val="007474D2"/>
    <w:rsid w:val="0075639D"/>
    <w:rsid w:val="007579F2"/>
    <w:rsid w:val="00757A9F"/>
    <w:rsid w:val="007606E4"/>
    <w:rsid w:val="00762894"/>
    <w:rsid w:val="00764494"/>
    <w:rsid w:val="0076621E"/>
    <w:rsid w:val="00775B44"/>
    <w:rsid w:val="007800A8"/>
    <w:rsid w:val="00784934"/>
    <w:rsid w:val="00791A7E"/>
    <w:rsid w:val="007972E2"/>
    <w:rsid w:val="00797A45"/>
    <w:rsid w:val="007A2AF0"/>
    <w:rsid w:val="007A32FF"/>
    <w:rsid w:val="007A64A2"/>
    <w:rsid w:val="007C24DE"/>
    <w:rsid w:val="007D1B80"/>
    <w:rsid w:val="007D3D39"/>
    <w:rsid w:val="007D77A8"/>
    <w:rsid w:val="007E6651"/>
    <w:rsid w:val="007E6745"/>
    <w:rsid w:val="007F2EFF"/>
    <w:rsid w:val="007F7268"/>
    <w:rsid w:val="007F7613"/>
    <w:rsid w:val="00802606"/>
    <w:rsid w:val="008033F8"/>
    <w:rsid w:val="00806155"/>
    <w:rsid w:val="00806E62"/>
    <w:rsid w:val="0080798A"/>
    <w:rsid w:val="0081128D"/>
    <w:rsid w:val="00812562"/>
    <w:rsid w:val="008132C3"/>
    <w:rsid w:val="00815721"/>
    <w:rsid w:val="00817B50"/>
    <w:rsid w:val="008240FF"/>
    <w:rsid w:val="00825414"/>
    <w:rsid w:val="00830C3A"/>
    <w:rsid w:val="0083167E"/>
    <w:rsid w:val="008316A8"/>
    <w:rsid w:val="00833B6E"/>
    <w:rsid w:val="00835052"/>
    <w:rsid w:val="0083713D"/>
    <w:rsid w:val="00843AF3"/>
    <w:rsid w:val="0084641D"/>
    <w:rsid w:val="00847106"/>
    <w:rsid w:val="00850D60"/>
    <w:rsid w:val="00851BB1"/>
    <w:rsid w:val="0085268C"/>
    <w:rsid w:val="00852EA2"/>
    <w:rsid w:val="00856ECF"/>
    <w:rsid w:val="00857CBE"/>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330"/>
    <w:rsid w:val="0089693E"/>
    <w:rsid w:val="00897D75"/>
    <w:rsid w:val="008A576F"/>
    <w:rsid w:val="008A6189"/>
    <w:rsid w:val="008B129F"/>
    <w:rsid w:val="008B130A"/>
    <w:rsid w:val="008B1372"/>
    <w:rsid w:val="008B7B58"/>
    <w:rsid w:val="008C0DED"/>
    <w:rsid w:val="008C3FD9"/>
    <w:rsid w:val="008C5ABD"/>
    <w:rsid w:val="008D3638"/>
    <w:rsid w:val="008D5D2C"/>
    <w:rsid w:val="008D6883"/>
    <w:rsid w:val="008D7730"/>
    <w:rsid w:val="008E12C5"/>
    <w:rsid w:val="008E1955"/>
    <w:rsid w:val="008F0326"/>
    <w:rsid w:val="008F04A3"/>
    <w:rsid w:val="008F2C2A"/>
    <w:rsid w:val="008F66C6"/>
    <w:rsid w:val="008F7ECB"/>
    <w:rsid w:val="0090189A"/>
    <w:rsid w:val="009028FF"/>
    <w:rsid w:val="00904ACB"/>
    <w:rsid w:val="009061DE"/>
    <w:rsid w:val="009063C1"/>
    <w:rsid w:val="00910512"/>
    <w:rsid w:val="00910E7F"/>
    <w:rsid w:val="0091298A"/>
    <w:rsid w:val="00912B82"/>
    <w:rsid w:val="009135D1"/>
    <w:rsid w:val="009139BB"/>
    <w:rsid w:val="00920F6C"/>
    <w:rsid w:val="009314FD"/>
    <w:rsid w:val="009343D3"/>
    <w:rsid w:val="00935F6C"/>
    <w:rsid w:val="009371E2"/>
    <w:rsid w:val="00940B87"/>
    <w:rsid w:val="00941C8A"/>
    <w:rsid w:val="0094396A"/>
    <w:rsid w:val="00944EC5"/>
    <w:rsid w:val="00945367"/>
    <w:rsid w:val="00951319"/>
    <w:rsid w:val="0095783E"/>
    <w:rsid w:val="0096182F"/>
    <w:rsid w:val="00967CAC"/>
    <w:rsid w:val="00967E61"/>
    <w:rsid w:val="00967F15"/>
    <w:rsid w:val="009708B7"/>
    <w:rsid w:val="009716A6"/>
    <w:rsid w:val="00972A84"/>
    <w:rsid w:val="00972CDD"/>
    <w:rsid w:val="00973C3D"/>
    <w:rsid w:val="00974689"/>
    <w:rsid w:val="00974FD4"/>
    <w:rsid w:val="00980CCC"/>
    <w:rsid w:val="009838AA"/>
    <w:rsid w:val="00990FCB"/>
    <w:rsid w:val="00994DBB"/>
    <w:rsid w:val="00997329"/>
    <w:rsid w:val="009A00CF"/>
    <w:rsid w:val="009A02E7"/>
    <w:rsid w:val="009B4FA5"/>
    <w:rsid w:val="009B75D9"/>
    <w:rsid w:val="009C47A8"/>
    <w:rsid w:val="009C504A"/>
    <w:rsid w:val="009C680B"/>
    <w:rsid w:val="009C781D"/>
    <w:rsid w:val="009D02CD"/>
    <w:rsid w:val="009D1B54"/>
    <w:rsid w:val="009D334D"/>
    <w:rsid w:val="009E1A34"/>
    <w:rsid w:val="009F153B"/>
    <w:rsid w:val="009F16E2"/>
    <w:rsid w:val="009F4596"/>
    <w:rsid w:val="00A00B0E"/>
    <w:rsid w:val="00A05A0C"/>
    <w:rsid w:val="00A14048"/>
    <w:rsid w:val="00A2598F"/>
    <w:rsid w:val="00A30E58"/>
    <w:rsid w:val="00A32579"/>
    <w:rsid w:val="00A32652"/>
    <w:rsid w:val="00A32748"/>
    <w:rsid w:val="00A351DE"/>
    <w:rsid w:val="00A352BF"/>
    <w:rsid w:val="00A36C2B"/>
    <w:rsid w:val="00A429E9"/>
    <w:rsid w:val="00A4433A"/>
    <w:rsid w:val="00A526DB"/>
    <w:rsid w:val="00A5388D"/>
    <w:rsid w:val="00A55D93"/>
    <w:rsid w:val="00A56762"/>
    <w:rsid w:val="00A568C3"/>
    <w:rsid w:val="00A6290D"/>
    <w:rsid w:val="00A634EB"/>
    <w:rsid w:val="00A65876"/>
    <w:rsid w:val="00A70AD8"/>
    <w:rsid w:val="00A74262"/>
    <w:rsid w:val="00A74EDD"/>
    <w:rsid w:val="00A76E1C"/>
    <w:rsid w:val="00A803C2"/>
    <w:rsid w:val="00A8181F"/>
    <w:rsid w:val="00A81E75"/>
    <w:rsid w:val="00A845E8"/>
    <w:rsid w:val="00A87A8D"/>
    <w:rsid w:val="00A927B5"/>
    <w:rsid w:val="00A92B2F"/>
    <w:rsid w:val="00A94241"/>
    <w:rsid w:val="00A964B4"/>
    <w:rsid w:val="00A97EB8"/>
    <w:rsid w:val="00AA63D9"/>
    <w:rsid w:val="00AB5EE5"/>
    <w:rsid w:val="00AC13DF"/>
    <w:rsid w:val="00AC3259"/>
    <w:rsid w:val="00AC45AB"/>
    <w:rsid w:val="00AD2873"/>
    <w:rsid w:val="00AD3BF2"/>
    <w:rsid w:val="00AD6501"/>
    <w:rsid w:val="00AE1336"/>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42178"/>
    <w:rsid w:val="00B5318A"/>
    <w:rsid w:val="00B57DCE"/>
    <w:rsid w:val="00B620E9"/>
    <w:rsid w:val="00B62A02"/>
    <w:rsid w:val="00B64195"/>
    <w:rsid w:val="00B71C9E"/>
    <w:rsid w:val="00B76FDD"/>
    <w:rsid w:val="00B8074E"/>
    <w:rsid w:val="00B84443"/>
    <w:rsid w:val="00B86071"/>
    <w:rsid w:val="00B86B0A"/>
    <w:rsid w:val="00B91BE4"/>
    <w:rsid w:val="00B93D0D"/>
    <w:rsid w:val="00B95EB2"/>
    <w:rsid w:val="00B9630D"/>
    <w:rsid w:val="00B96707"/>
    <w:rsid w:val="00B97827"/>
    <w:rsid w:val="00BA0353"/>
    <w:rsid w:val="00BA1BA5"/>
    <w:rsid w:val="00BA434F"/>
    <w:rsid w:val="00BA690C"/>
    <w:rsid w:val="00BB15BC"/>
    <w:rsid w:val="00BB3D06"/>
    <w:rsid w:val="00BB57BC"/>
    <w:rsid w:val="00BB72F1"/>
    <w:rsid w:val="00BC1119"/>
    <w:rsid w:val="00BC4572"/>
    <w:rsid w:val="00BC6B27"/>
    <w:rsid w:val="00BD0454"/>
    <w:rsid w:val="00BD0626"/>
    <w:rsid w:val="00BD239F"/>
    <w:rsid w:val="00BD4EA1"/>
    <w:rsid w:val="00BE11CA"/>
    <w:rsid w:val="00BF0A6E"/>
    <w:rsid w:val="00BF3767"/>
    <w:rsid w:val="00BF5466"/>
    <w:rsid w:val="00BF7098"/>
    <w:rsid w:val="00C0174E"/>
    <w:rsid w:val="00C04952"/>
    <w:rsid w:val="00C06C00"/>
    <w:rsid w:val="00C113CB"/>
    <w:rsid w:val="00C129FF"/>
    <w:rsid w:val="00C12B56"/>
    <w:rsid w:val="00C1769E"/>
    <w:rsid w:val="00C20629"/>
    <w:rsid w:val="00C2656D"/>
    <w:rsid w:val="00C27C0B"/>
    <w:rsid w:val="00C3045A"/>
    <w:rsid w:val="00C5039F"/>
    <w:rsid w:val="00C54112"/>
    <w:rsid w:val="00C5651D"/>
    <w:rsid w:val="00C66937"/>
    <w:rsid w:val="00C73584"/>
    <w:rsid w:val="00C75A78"/>
    <w:rsid w:val="00C75FBD"/>
    <w:rsid w:val="00C77B53"/>
    <w:rsid w:val="00C832E6"/>
    <w:rsid w:val="00C85AF3"/>
    <w:rsid w:val="00C866C9"/>
    <w:rsid w:val="00C917AF"/>
    <w:rsid w:val="00CA58D4"/>
    <w:rsid w:val="00CA6297"/>
    <w:rsid w:val="00CA78B5"/>
    <w:rsid w:val="00CB03FD"/>
    <w:rsid w:val="00CB2750"/>
    <w:rsid w:val="00CB5C76"/>
    <w:rsid w:val="00CC0658"/>
    <w:rsid w:val="00CC0D15"/>
    <w:rsid w:val="00CC0E77"/>
    <w:rsid w:val="00CC1F8C"/>
    <w:rsid w:val="00CD51AC"/>
    <w:rsid w:val="00CE1241"/>
    <w:rsid w:val="00CE1964"/>
    <w:rsid w:val="00CE4B99"/>
    <w:rsid w:val="00CE63D9"/>
    <w:rsid w:val="00CF34FC"/>
    <w:rsid w:val="00CF585C"/>
    <w:rsid w:val="00D01BD9"/>
    <w:rsid w:val="00D03733"/>
    <w:rsid w:val="00D03890"/>
    <w:rsid w:val="00D064F7"/>
    <w:rsid w:val="00D1039D"/>
    <w:rsid w:val="00D142E5"/>
    <w:rsid w:val="00D1609A"/>
    <w:rsid w:val="00D160CF"/>
    <w:rsid w:val="00D2255D"/>
    <w:rsid w:val="00D23DFD"/>
    <w:rsid w:val="00D240B3"/>
    <w:rsid w:val="00D24C25"/>
    <w:rsid w:val="00D369A1"/>
    <w:rsid w:val="00D44617"/>
    <w:rsid w:val="00D56EA6"/>
    <w:rsid w:val="00D57608"/>
    <w:rsid w:val="00D6529D"/>
    <w:rsid w:val="00D657C1"/>
    <w:rsid w:val="00D65BE6"/>
    <w:rsid w:val="00D7111B"/>
    <w:rsid w:val="00D75D1F"/>
    <w:rsid w:val="00D825BF"/>
    <w:rsid w:val="00D831E8"/>
    <w:rsid w:val="00D84BEB"/>
    <w:rsid w:val="00D919CF"/>
    <w:rsid w:val="00D9744F"/>
    <w:rsid w:val="00DA03ED"/>
    <w:rsid w:val="00DA67B3"/>
    <w:rsid w:val="00DB0882"/>
    <w:rsid w:val="00DB30A7"/>
    <w:rsid w:val="00DB4792"/>
    <w:rsid w:val="00DB4CAB"/>
    <w:rsid w:val="00DC57BA"/>
    <w:rsid w:val="00DD0657"/>
    <w:rsid w:val="00DD15F1"/>
    <w:rsid w:val="00DD220F"/>
    <w:rsid w:val="00DD3DB0"/>
    <w:rsid w:val="00DD5E4B"/>
    <w:rsid w:val="00DE3543"/>
    <w:rsid w:val="00DF35B6"/>
    <w:rsid w:val="00DF447D"/>
    <w:rsid w:val="00DF4E57"/>
    <w:rsid w:val="00E00015"/>
    <w:rsid w:val="00E00722"/>
    <w:rsid w:val="00E04AEF"/>
    <w:rsid w:val="00E0705C"/>
    <w:rsid w:val="00E136D7"/>
    <w:rsid w:val="00E14936"/>
    <w:rsid w:val="00E21449"/>
    <w:rsid w:val="00E22617"/>
    <w:rsid w:val="00E342C8"/>
    <w:rsid w:val="00E42405"/>
    <w:rsid w:val="00E43A8F"/>
    <w:rsid w:val="00E448E7"/>
    <w:rsid w:val="00E45EA1"/>
    <w:rsid w:val="00E46A7C"/>
    <w:rsid w:val="00E46DAA"/>
    <w:rsid w:val="00E5227A"/>
    <w:rsid w:val="00E60C57"/>
    <w:rsid w:val="00E61644"/>
    <w:rsid w:val="00E62244"/>
    <w:rsid w:val="00E62592"/>
    <w:rsid w:val="00E6390E"/>
    <w:rsid w:val="00E63CAC"/>
    <w:rsid w:val="00E6407A"/>
    <w:rsid w:val="00E66AE5"/>
    <w:rsid w:val="00E74D4A"/>
    <w:rsid w:val="00E76889"/>
    <w:rsid w:val="00E77C19"/>
    <w:rsid w:val="00E81A2B"/>
    <w:rsid w:val="00E81EC4"/>
    <w:rsid w:val="00E84D94"/>
    <w:rsid w:val="00E92DD1"/>
    <w:rsid w:val="00E944E6"/>
    <w:rsid w:val="00E9765A"/>
    <w:rsid w:val="00EA2138"/>
    <w:rsid w:val="00EA2AD1"/>
    <w:rsid w:val="00EA3A11"/>
    <w:rsid w:val="00EA4098"/>
    <w:rsid w:val="00EA52A8"/>
    <w:rsid w:val="00EB077B"/>
    <w:rsid w:val="00EB1504"/>
    <w:rsid w:val="00EB1896"/>
    <w:rsid w:val="00EB27CF"/>
    <w:rsid w:val="00EB5AD4"/>
    <w:rsid w:val="00EC0017"/>
    <w:rsid w:val="00EC527B"/>
    <w:rsid w:val="00ED0014"/>
    <w:rsid w:val="00ED059E"/>
    <w:rsid w:val="00ED0A67"/>
    <w:rsid w:val="00ED1A11"/>
    <w:rsid w:val="00ED1D48"/>
    <w:rsid w:val="00ED3714"/>
    <w:rsid w:val="00ED5621"/>
    <w:rsid w:val="00ED6BF4"/>
    <w:rsid w:val="00EE197D"/>
    <w:rsid w:val="00EE2F0A"/>
    <w:rsid w:val="00EE6598"/>
    <w:rsid w:val="00EF1C2F"/>
    <w:rsid w:val="00EF70AA"/>
    <w:rsid w:val="00F05090"/>
    <w:rsid w:val="00F07DF0"/>
    <w:rsid w:val="00F108FC"/>
    <w:rsid w:val="00F12F94"/>
    <w:rsid w:val="00F139CC"/>
    <w:rsid w:val="00F1545B"/>
    <w:rsid w:val="00F22418"/>
    <w:rsid w:val="00F278D3"/>
    <w:rsid w:val="00F324C5"/>
    <w:rsid w:val="00F32C43"/>
    <w:rsid w:val="00F33A3B"/>
    <w:rsid w:val="00F362B8"/>
    <w:rsid w:val="00F379EB"/>
    <w:rsid w:val="00F42E07"/>
    <w:rsid w:val="00F47CCE"/>
    <w:rsid w:val="00F50427"/>
    <w:rsid w:val="00F55308"/>
    <w:rsid w:val="00F5558C"/>
    <w:rsid w:val="00F61E4B"/>
    <w:rsid w:val="00F66237"/>
    <w:rsid w:val="00F70ABA"/>
    <w:rsid w:val="00F84BBE"/>
    <w:rsid w:val="00F85529"/>
    <w:rsid w:val="00F915C0"/>
    <w:rsid w:val="00F92F29"/>
    <w:rsid w:val="00F936F4"/>
    <w:rsid w:val="00F93FAD"/>
    <w:rsid w:val="00F95C07"/>
    <w:rsid w:val="00F96717"/>
    <w:rsid w:val="00F96B20"/>
    <w:rsid w:val="00FA32C2"/>
    <w:rsid w:val="00FB7F08"/>
    <w:rsid w:val="00FC0AE7"/>
    <w:rsid w:val="00FC3402"/>
    <w:rsid w:val="00FC34F2"/>
    <w:rsid w:val="00FC34F6"/>
    <w:rsid w:val="00FC3685"/>
    <w:rsid w:val="00FC3D13"/>
    <w:rsid w:val="00FC4375"/>
    <w:rsid w:val="00FC7B8D"/>
    <w:rsid w:val="00FD64FB"/>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coastchu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orthcoastchurch.com/do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D72AD3-2DF8-954E-9D41-780DE9D6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2021-06-04T16:01:00Z</cp:lastPrinted>
  <dcterms:created xsi:type="dcterms:W3CDTF">2021-06-12T14:10:00Z</dcterms:created>
  <dcterms:modified xsi:type="dcterms:W3CDTF">2021-06-12T14:10:00Z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